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65687E" w:rsidRDefault="00850D28" w:rsidP="0065687E">
      <w:pPr>
        <w:shd w:val="clear" w:color="auto" w:fill="FFFFFF"/>
        <w:spacing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</w:rPr>
      </w:pPr>
      <w:r>
        <w:rPr>
          <w:rFonts w:ascii="Arial" w:eastAsia="Times New Roman" w:hAnsi="Arial" w:cs="Arial"/>
          <w:noProof/>
          <w:color w:val="444444"/>
          <w:sz w:val="18"/>
          <w:szCs w:val="18"/>
        </w:rPr>
      </w:r>
      <w:r>
        <w:rPr>
          <w:rFonts w:ascii="Arial" w:eastAsia="Times New Roman" w:hAnsi="Arial" w:cs="Arial"/>
          <w:color w:val="444444"/>
          <w:sz w:val="18"/>
          <w:szCs w:val="18"/>
        </w:rPr>
        <w:pict w14:anchorId="0887DF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00.7pt;height:690.2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"/>
            <w10:anchorlock/>
          </v:shape>
        </w:pict>
      </w:r>
      <w:bookmarkEnd w:id="0"/>
    </w:p>
    <w:p w:rsidR="0065687E" w:rsidRDefault="0065687E" w:rsidP="0065687E">
      <w:pPr>
        <w:shd w:val="clear" w:color="auto" w:fill="FFFFFF"/>
        <w:spacing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</w:rPr>
      </w:pPr>
    </w:p>
    <w:p w:rsidR="0065687E" w:rsidRDefault="0065687E" w:rsidP="0065687E">
      <w:pPr>
        <w:shd w:val="clear" w:color="auto" w:fill="FFFFFF"/>
        <w:spacing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</w:rPr>
      </w:pPr>
    </w:p>
    <w:p w:rsidR="000C242F" w:rsidRDefault="000C242F" w:rsidP="00583E6F">
      <w:pPr>
        <w:autoSpaceDE w:val="0"/>
        <w:autoSpaceDN w:val="0"/>
        <w:adjustRightInd w:val="0"/>
        <w:rPr>
          <w:sz w:val="28"/>
          <w:szCs w:val="28"/>
        </w:rPr>
      </w:pPr>
    </w:p>
    <w:p w:rsidR="0065687E" w:rsidRPr="0065687E" w:rsidRDefault="0065687E" w:rsidP="0065687E">
      <w:pPr>
        <w:ind w:firstLine="708"/>
        <w:jc w:val="both"/>
        <w:rPr>
          <w:sz w:val="20"/>
          <w:szCs w:val="20"/>
          <w:lang w:eastAsia="en-US"/>
        </w:rPr>
      </w:pPr>
      <w:r w:rsidRPr="0065687E">
        <w:rPr>
          <w:sz w:val="20"/>
          <w:szCs w:val="20"/>
          <w:lang w:eastAsia="en-US"/>
        </w:rPr>
        <w:t>Рабочая программа по предмету «</w:t>
      </w:r>
      <w:r>
        <w:rPr>
          <w:sz w:val="20"/>
          <w:szCs w:val="20"/>
          <w:lang w:eastAsia="en-US"/>
        </w:rPr>
        <w:t>Русский язык</w:t>
      </w:r>
      <w:r w:rsidRPr="0065687E">
        <w:rPr>
          <w:sz w:val="20"/>
          <w:szCs w:val="20"/>
          <w:lang w:eastAsia="en-US"/>
        </w:rPr>
        <w:t>» на уровень начального общего образования (1 – 4 классы) базового уровня МБОУ «Никаноровская средняя общеобразовательная школа» разработана в соответствии с:</w:t>
      </w:r>
    </w:p>
    <w:p w:rsidR="0065687E" w:rsidRPr="0065687E" w:rsidRDefault="0065687E" w:rsidP="0065687E">
      <w:pPr>
        <w:ind w:firstLine="709"/>
        <w:jc w:val="both"/>
        <w:rPr>
          <w:sz w:val="20"/>
          <w:szCs w:val="20"/>
          <w:lang w:eastAsia="en-US"/>
        </w:rPr>
      </w:pPr>
      <w:r w:rsidRPr="0065687E">
        <w:rPr>
          <w:sz w:val="20"/>
          <w:szCs w:val="20"/>
          <w:lang w:eastAsia="en-US"/>
        </w:rPr>
        <w:t xml:space="preserve"> -Федеральным государственным образовательным стандартом начального общего образования </w:t>
      </w:r>
    </w:p>
    <w:p w:rsidR="0065687E" w:rsidRPr="0065687E" w:rsidRDefault="0065687E" w:rsidP="0065687E">
      <w:pPr>
        <w:ind w:firstLine="709"/>
        <w:jc w:val="both"/>
        <w:rPr>
          <w:sz w:val="20"/>
          <w:szCs w:val="20"/>
          <w:lang w:eastAsia="en-US"/>
        </w:rPr>
      </w:pPr>
      <w:r w:rsidRPr="0065687E">
        <w:rPr>
          <w:sz w:val="20"/>
          <w:szCs w:val="20"/>
          <w:lang w:eastAsia="en-US"/>
        </w:rPr>
        <w:t>- Примерной основной образовательной программой начального общего образования</w:t>
      </w:r>
    </w:p>
    <w:p w:rsidR="0065687E" w:rsidRPr="0065687E" w:rsidRDefault="0065687E" w:rsidP="0065687E">
      <w:pPr>
        <w:ind w:firstLine="709"/>
        <w:jc w:val="both"/>
        <w:rPr>
          <w:sz w:val="20"/>
          <w:szCs w:val="20"/>
          <w:lang w:eastAsia="en-US"/>
        </w:rPr>
      </w:pPr>
    </w:p>
    <w:p w:rsidR="000C242F" w:rsidRPr="0065687E" w:rsidRDefault="0065687E" w:rsidP="0065687E">
      <w:pPr>
        <w:ind w:firstLine="709"/>
        <w:jc w:val="both"/>
        <w:rPr>
          <w:sz w:val="20"/>
          <w:szCs w:val="20"/>
          <w:lang w:eastAsia="en-US"/>
        </w:rPr>
      </w:pPr>
      <w:r w:rsidRPr="0065687E">
        <w:rPr>
          <w:sz w:val="20"/>
          <w:szCs w:val="20"/>
          <w:lang w:eastAsia="en-US"/>
        </w:rPr>
        <w:t>Программа предусматривает использование в образовательном процессе учебно-методического комплекса (УМК) «</w:t>
      </w:r>
      <w:r>
        <w:rPr>
          <w:sz w:val="20"/>
          <w:szCs w:val="20"/>
          <w:lang w:eastAsia="en-US"/>
        </w:rPr>
        <w:t>Русский язык</w:t>
      </w:r>
      <w:r w:rsidRPr="0065687E">
        <w:rPr>
          <w:sz w:val="20"/>
          <w:szCs w:val="20"/>
          <w:lang w:eastAsia="en-US"/>
        </w:rPr>
        <w:t xml:space="preserve">» под редакцией </w:t>
      </w:r>
      <w:proofErr w:type="spellStart"/>
      <w:r>
        <w:rPr>
          <w:sz w:val="20"/>
          <w:szCs w:val="20"/>
          <w:lang w:eastAsia="en-US"/>
        </w:rPr>
        <w:t>Канакиной</w:t>
      </w:r>
      <w:proofErr w:type="spellEnd"/>
      <w:r>
        <w:rPr>
          <w:sz w:val="20"/>
          <w:szCs w:val="20"/>
          <w:lang w:eastAsia="en-US"/>
        </w:rPr>
        <w:t xml:space="preserve"> В.П., Горецкого В.Г</w:t>
      </w:r>
      <w:r w:rsidRPr="0065687E">
        <w:rPr>
          <w:sz w:val="20"/>
          <w:szCs w:val="20"/>
          <w:lang w:eastAsia="en-US"/>
        </w:rPr>
        <w:t>. Просвещение, который создан в соответствии с требованиями Федерального государственного образовательного стандарта начального общего образования и нацелен на реализацию требований Примерной основной образовательной программы начального общего образования.</w:t>
      </w:r>
    </w:p>
    <w:p w:rsidR="000C242F" w:rsidRPr="0065687E" w:rsidRDefault="000C242F" w:rsidP="00583E6F">
      <w:pPr>
        <w:autoSpaceDE w:val="0"/>
        <w:autoSpaceDN w:val="0"/>
        <w:adjustRightInd w:val="0"/>
        <w:rPr>
          <w:sz w:val="20"/>
          <w:szCs w:val="20"/>
        </w:rPr>
      </w:pPr>
    </w:p>
    <w:p w:rsidR="000C242F" w:rsidRPr="008232F3" w:rsidRDefault="000C242F" w:rsidP="00F07D1E">
      <w:pPr>
        <w:jc w:val="center"/>
        <w:rPr>
          <w:b/>
          <w:sz w:val="20"/>
          <w:szCs w:val="20"/>
        </w:rPr>
      </w:pPr>
      <w:r w:rsidRPr="008232F3">
        <w:rPr>
          <w:b/>
          <w:sz w:val="20"/>
          <w:szCs w:val="20"/>
        </w:rPr>
        <w:t>1.Планируемые результаты учебного предмета</w:t>
      </w:r>
    </w:p>
    <w:p w:rsidR="000C242F" w:rsidRPr="008232F3" w:rsidRDefault="000C242F" w:rsidP="005664F8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0"/>
          <w:szCs w:val="20"/>
        </w:rPr>
      </w:pPr>
      <w:r w:rsidRPr="008232F3">
        <w:rPr>
          <w:rStyle w:val="c0"/>
          <w:color w:val="000000"/>
          <w:sz w:val="20"/>
          <w:szCs w:val="20"/>
        </w:rPr>
        <w:t xml:space="preserve">Программа обеспечивает достижение выпускниками начальной школы определенных личностных, </w:t>
      </w:r>
      <w:proofErr w:type="spellStart"/>
      <w:r w:rsidRPr="008232F3">
        <w:rPr>
          <w:rStyle w:val="c0"/>
          <w:color w:val="000000"/>
          <w:sz w:val="20"/>
          <w:szCs w:val="20"/>
        </w:rPr>
        <w:t>метапредметных</w:t>
      </w:r>
      <w:proofErr w:type="spellEnd"/>
      <w:r w:rsidRPr="008232F3">
        <w:rPr>
          <w:rStyle w:val="c0"/>
          <w:color w:val="000000"/>
          <w:sz w:val="20"/>
          <w:szCs w:val="20"/>
        </w:rPr>
        <w:t xml:space="preserve"> и предметных результатов.</w:t>
      </w:r>
    </w:p>
    <w:p w:rsidR="000C242F" w:rsidRPr="008232F3" w:rsidRDefault="000C242F" w:rsidP="005664F8">
      <w:pPr>
        <w:pStyle w:val="c6"/>
        <w:shd w:val="clear" w:color="auto" w:fill="FFFFFF"/>
        <w:spacing w:before="0" w:beforeAutospacing="0" w:after="0" w:afterAutospacing="0"/>
        <w:ind w:firstLine="540"/>
        <w:jc w:val="center"/>
        <w:rPr>
          <w:rFonts w:ascii="Arial" w:hAnsi="Arial" w:cs="Arial"/>
          <w:color w:val="000000"/>
          <w:sz w:val="20"/>
          <w:szCs w:val="20"/>
        </w:rPr>
      </w:pPr>
      <w:r w:rsidRPr="008232F3">
        <w:rPr>
          <w:rStyle w:val="c0"/>
          <w:b/>
          <w:bCs/>
          <w:color w:val="000000"/>
          <w:sz w:val="20"/>
          <w:szCs w:val="20"/>
        </w:rPr>
        <w:t>Личностные результаты</w:t>
      </w:r>
    </w:p>
    <w:p w:rsidR="000C242F" w:rsidRPr="008232F3" w:rsidRDefault="000C242F" w:rsidP="005664F8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0"/>
          <w:szCs w:val="20"/>
        </w:rPr>
      </w:pPr>
      <w:r w:rsidRPr="008232F3">
        <w:rPr>
          <w:rStyle w:val="c0"/>
          <w:color w:val="000000"/>
          <w:sz w:val="20"/>
          <w:szCs w:val="20"/>
        </w:rPr>
        <w:t>1. Формирование чувства гордости за свою Родину, российский народ и историю России; осознание своей этнической и национальной принадлежности, формирование ценностей многонационального российского общества; становление гуманистических и демократических ценностных ориентаций.</w:t>
      </w:r>
    </w:p>
    <w:p w:rsidR="000C242F" w:rsidRPr="008232F3" w:rsidRDefault="000C242F" w:rsidP="005664F8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0"/>
          <w:szCs w:val="20"/>
        </w:rPr>
      </w:pPr>
      <w:r w:rsidRPr="008232F3">
        <w:rPr>
          <w:rStyle w:val="c0"/>
          <w:color w:val="000000"/>
          <w:sz w:val="20"/>
          <w:szCs w:val="20"/>
        </w:rPr>
        <w:t>2. Формирование целостного, социально ориентированного взгляда на мир в его органичном единстве и разнообразии природы, народов, культур и религий.</w:t>
      </w:r>
    </w:p>
    <w:p w:rsidR="000C242F" w:rsidRPr="008232F3" w:rsidRDefault="000C242F" w:rsidP="005664F8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0"/>
          <w:szCs w:val="20"/>
        </w:rPr>
      </w:pPr>
      <w:r w:rsidRPr="008232F3">
        <w:rPr>
          <w:rStyle w:val="c0"/>
          <w:color w:val="000000"/>
          <w:sz w:val="20"/>
          <w:szCs w:val="20"/>
        </w:rPr>
        <w:t>3. Формирование уважительного отношения к иному мнению, истории и культуре других народов.</w:t>
      </w:r>
    </w:p>
    <w:p w:rsidR="000C242F" w:rsidRPr="008232F3" w:rsidRDefault="000C242F" w:rsidP="005664F8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0"/>
          <w:szCs w:val="20"/>
        </w:rPr>
      </w:pPr>
      <w:r w:rsidRPr="008232F3">
        <w:rPr>
          <w:rStyle w:val="c0"/>
          <w:color w:val="000000"/>
          <w:sz w:val="20"/>
          <w:szCs w:val="20"/>
        </w:rPr>
        <w:t>4. Овладение начальными навыками адаптации в динамично изменяющемся и развивающемся мире.</w:t>
      </w:r>
    </w:p>
    <w:p w:rsidR="000C242F" w:rsidRPr="008232F3" w:rsidRDefault="000C242F" w:rsidP="005664F8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0"/>
          <w:szCs w:val="20"/>
        </w:rPr>
      </w:pPr>
      <w:r w:rsidRPr="008232F3">
        <w:rPr>
          <w:rStyle w:val="c0"/>
          <w:color w:val="000000"/>
          <w:sz w:val="20"/>
          <w:szCs w:val="20"/>
        </w:rPr>
        <w:t>5. 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0C242F" w:rsidRPr="008232F3" w:rsidRDefault="000C242F" w:rsidP="005664F8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0"/>
          <w:szCs w:val="20"/>
        </w:rPr>
      </w:pPr>
      <w:r w:rsidRPr="008232F3">
        <w:rPr>
          <w:rStyle w:val="c0"/>
          <w:color w:val="000000"/>
          <w:sz w:val="20"/>
          <w:szCs w:val="20"/>
        </w:rPr>
        <w:t>6.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0C242F" w:rsidRPr="008232F3" w:rsidRDefault="000C242F" w:rsidP="005664F8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0"/>
          <w:szCs w:val="20"/>
        </w:rPr>
      </w:pPr>
      <w:r w:rsidRPr="008232F3">
        <w:rPr>
          <w:rStyle w:val="c0"/>
          <w:color w:val="000000"/>
          <w:sz w:val="20"/>
          <w:szCs w:val="20"/>
        </w:rPr>
        <w:t>7. Формирование эстетических потребностей, ценностей и чувств.</w:t>
      </w:r>
    </w:p>
    <w:p w:rsidR="000C242F" w:rsidRPr="008232F3" w:rsidRDefault="000C242F" w:rsidP="005664F8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0"/>
          <w:szCs w:val="20"/>
        </w:rPr>
      </w:pPr>
      <w:r w:rsidRPr="008232F3">
        <w:rPr>
          <w:rStyle w:val="c0"/>
          <w:color w:val="000000"/>
          <w:sz w:val="20"/>
          <w:szCs w:val="20"/>
        </w:rPr>
        <w:t>8. 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0C242F" w:rsidRPr="008232F3" w:rsidRDefault="000C242F" w:rsidP="005664F8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0"/>
          <w:szCs w:val="20"/>
        </w:rPr>
      </w:pPr>
      <w:r w:rsidRPr="008232F3">
        <w:rPr>
          <w:rStyle w:val="c0"/>
          <w:color w:val="000000"/>
          <w:sz w:val="20"/>
          <w:szCs w:val="20"/>
        </w:rPr>
        <w:t>9. Развитие навыков сотрудничества со взрослыми и сверстниками в различных социальных ситуациях, умения не создавать конфликтов и находить выходы из спорных ситуаций.</w:t>
      </w:r>
    </w:p>
    <w:p w:rsidR="000C242F" w:rsidRPr="008232F3" w:rsidRDefault="000C242F" w:rsidP="005664F8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0"/>
          <w:szCs w:val="20"/>
        </w:rPr>
      </w:pPr>
      <w:r w:rsidRPr="008232F3">
        <w:rPr>
          <w:rStyle w:val="c0"/>
          <w:color w:val="000000"/>
          <w:sz w:val="20"/>
          <w:szCs w:val="20"/>
        </w:rPr>
        <w:t>10. Формирование установки на безопасный, здоровый образ жизни, мотивации к творческому труду, к работе на результат, бережному отношению к материальным и духовным ценностям.</w:t>
      </w:r>
    </w:p>
    <w:p w:rsidR="000C242F" w:rsidRPr="008232F3" w:rsidRDefault="000C242F" w:rsidP="005664F8">
      <w:pPr>
        <w:pStyle w:val="c6"/>
        <w:shd w:val="clear" w:color="auto" w:fill="FFFFFF"/>
        <w:spacing w:before="0" w:beforeAutospacing="0" w:after="0" w:afterAutospacing="0"/>
        <w:ind w:firstLine="600"/>
        <w:jc w:val="center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232F3">
        <w:rPr>
          <w:rStyle w:val="c0"/>
          <w:b/>
          <w:bCs/>
          <w:color w:val="000000"/>
          <w:sz w:val="20"/>
          <w:szCs w:val="20"/>
        </w:rPr>
        <w:t>Метапредметные</w:t>
      </w:r>
      <w:proofErr w:type="spellEnd"/>
      <w:r w:rsidRPr="008232F3">
        <w:rPr>
          <w:rStyle w:val="c0"/>
          <w:color w:val="000000"/>
          <w:sz w:val="20"/>
          <w:szCs w:val="20"/>
        </w:rPr>
        <w:t> </w:t>
      </w:r>
      <w:r w:rsidRPr="008232F3">
        <w:rPr>
          <w:rStyle w:val="c0"/>
          <w:b/>
          <w:bCs/>
          <w:color w:val="000000"/>
          <w:sz w:val="20"/>
          <w:szCs w:val="20"/>
        </w:rPr>
        <w:t>результаты</w:t>
      </w:r>
    </w:p>
    <w:p w:rsidR="000C242F" w:rsidRPr="008232F3" w:rsidRDefault="000C242F" w:rsidP="005664F8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0"/>
          <w:szCs w:val="20"/>
        </w:rPr>
      </w:pPr>
      <w:r w:rsidRPr="008232F3">
        <w:rPr>
          <w:rStyle w:val="c0"/>
          <w:color w:val="000000"/>
          <w:sz w:val="20"/>
          <w:szCs w:val="20"/>
        </w:rPr>
        <w:t>1. Овладение способностью принимать и сохранять цели и задачи учебной деятельности, поиска средств её осуществления.</w:t>
      </w:r>
    </w:p>
    <w:p w:rsidR="000C242F" w:rsidRPr="008232F3" w:rsidRDefault="000C242F" w:rsidP="005664F8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0"/>
          <w:szCs w:val="20"/>
        </w:rPr>
      </w:pPr>
      <w:r w:rsidRPr="008232F3">
        <w:rPr>
          <w:rStyle w:val="c0"/>
          <w:color w:val="000000"/>
          <w:sz w:val="20"/>
          <w:szCs w:val="20"/>
        </w:rPr>
        <w:t>2. 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</w:t>
      </w:r>
    </w:p>
    <w:p w:rsidR="000C242F" w:rsidRPr="008232F3" w:rsidRDefault="000C242F" w:rsidP="005664F8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0"/>
          <w:szCs w:val="20"/>
        </w:rPr>
      </w:pPr>
      <w:r w:rsidRPr="008232F3">
        <w:rPr>
          <w:rStyle w:val="c0"/>
          <w:color w:val="000000"/>
          <w:sz w:val="20"/>
          <w:szCs w:val="20"/>
        </w:rPr>
        <w:t>3. Использование знаково-символических средств представления информации.</w:t>
      </w:r>
    </w:p>
    <w:p w:rsidR="000C242F" w:rsidRPr="008232F3" w:rsidRDefault="000C242F" w:rsidP="005664F8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0"/>
          <w:szCs w:val="20"/>
        </w:rPr>
      </w:pPr>
      <w:r w:rsidRPr="008232F3">
        <w:rPr>
          <w:rStyle w:val="c0"/>
          <w:color w:val="000000"/>
          <w:sz w:val="20"/>
          <w:szCs w:val="20"/>
        </w:rPr>
        <w:t>4. Активное использование речевых средств и средств для решения коммуникативных и познавательных задач.</w:t>
      </w:r>
    </w:p>
    <w:p w:rsidR="000C242F" w:rsidRPr="008232F3" w:rsidRDefault="000C242F" w:rsidP="005664F8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0"/>
          <w:szCs w:val="20"/>
        </w:rPr>
      </w:pPr>
      <w:r w:rsidRPr="008232F3">
        <w:rPr>
          <w:rStyle w:val="c0"/>
          <w:color w:val="000000"/>
          <w:sz w:val="20"/>
          <w:szCs w:val="20"/>
        </w:rPr>
        <w:t>5. Использование различных способов поиска (в справочных источниках), сбора, обработки, анализа, организации, передачи и интерпретации информации.</w:t>
      </w:r>
    </w:p>
    <w:p w:rsidR="000C242F" w:rsidRPr="008232F3" w:rsidRDefault="000C242F" w:rsidP="005664F8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0"/>
          <w:szCs w:val="20"/>
        </w:rPr>
      </w:pPr>
      <w:r w:rsidRPr="008232F3">
        <w:rPr>
          <w:rStyle w:val="c0"/>
          <w:color w:val="000000"/>
          <w:sz w:val="20"/>
          <w:szCs w:val="20"/>
        </w:rPr>
        <w:t>6. Овладение навыками смыслового чтения текстов различных стилей и жанров в соответствии с целями и задачами: осознанно строить речевое высказывание в соответствии с задачами коммуникации и составлять тексты в устной и письменной формах.</w:t>
      </w:r>
    </w:p>
    <w:p w:rsidR="000C242F" w:rsidRPr="008232F3" w:rsidRDefault="000C242F" w:rsidP="005664F8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0"/>
          <w:szCs w:val="20"/>
        </w:rPr>
      </w:pPr>
      <w:r w:rsidRPr="008232F3">
        <w:rPr>
          <w:rStyle w:val="c0"/>
          <w:color w:val="000000"/>
          <w:sz w:val="20"/>
          <w:szCs w:val="20"/>
        </w:rPr>
        <w:t>7. 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понятиям.</w:t>
      </w:r>
    </w:p>
    <w:p w:rsidR="000C242F" w:rsidRPr="008232F3" w:rsidRDefault="000C242F" w:rsidP="005664F8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0"/>
          <w:szCs w:val="20"/>
        </w:rPr>
      </w:pPr>
      <w:r w:rsidRPr="008232F3">
        <w:rPr>
          <w:rStyle w:val="c0"/>
          <w:color w:val="000000"/>
          <w:sz w:val="20"/>
          <w:szCs w:val="20"/>
        </w:rPr>
        <w:t>8. Готовность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оценки событий.</w:t>
      </w:r>
    </w:p>
    <w:p w:rsidR="000C242F" w:rsidRPr="008232F3" w:rsidRDefault="000C242F" w:rsidP="005664F8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0"/>
          <w:szCs w:val="20"/>
        </w:rPr>
      </w:pPr>
      <w:r w:rsidRPr="008232F3">
        <w:rPr>
          <w:rStyle w:val="c0"/>
          <w:color w:val="000000"/>
          <w:sz w:val="20"/>
          <w:szCs w:val="20"/>
        </w:rPr>
        <w:t>9. 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0C242F" w:rsidRPr="008232F3" w:rsidRDefault="000C242F" w:rsidP="005664F8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0"/>
          <w:szCs w:val="20"/>
        </w:rPr>
      </w:pPr>
      <w:r w:rsidRPr="008232F3">
        <w:rPr>
          <w:rStyle w:val="c0"/>
          <w:color w:val="000000"/>
          <w:sz w:val="20"/>
          <w:szCs w:val="20"/>
        </w:rPr>
        <w:t>10. Готовность конструктивно разрешать конфликты посредством учёта интересов сторон и сотрудничества.</w:t>
      </w:r>
    </w:p>
    <w:p w:rsidR="000C242F" w:rsidRPr="008232F3" w:rsidRDefault="000C242F" w:rsidP="005664F8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0"/>
          <w:szCs w:val="20"/>
        </w:rPr>
      </w:pPr>
      <w:r w:rsidRPr="008232F3">
        <w:rPr>
          <w:rStyle w:val="c0"/>
          <w:color w:val="000000"/>
          <w:sz w:val="20"/>
          <w:szCs w:val="20"/>
        </w:rPr>
        <w:t>11. Овладение начальными сведениями о сущности и особенностях объектов, процессов и явлений действительности в соответствии с содержанием учебного предмета «Русский язык».</w:t>
      </w:r>
    </w:p>
    <w:p w:rsidR="000C242F" w:rsidRPr="008232F3" w:rsidRDefault="000C242F" w:rsidP="005664F8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0"/>
          <w:szCs w:val="20"/>
        </w:rPr>
      </w:pPr>
      <w:r w:rsidRPr="008232F3">
        <w:rPr>
          <w:rStyle w:val="c0"/>
          <w:color w:val="000000"/>
          <w:sz w:val="20"/>
          <w:szCs w:val="20"/>
        </w:rPr>
        <w:t xml:space="preserve">12. Овладение базовыми предметными и </w:t>
      </w:r>
      <w:proofErr w:type="spellStart"/>
      <w:r w:rsidRPr="008232F3">
        <w:rPr>
          <w:rStyle w:val="c0"/>
          <w:color w:val="000000"/>
          <w:sz w:val="20"/>
          <w:szCs w:val="20"/>
        </w:rPr>
        <w:t>межпредметными</w:t>
      </w:r>
      <w:proofErr w:type="spellEnd"/>
      <w:r w:rsidRPr="008232F3">
        <w:rPr>
          <w:rStyle w:val="c0"/>
          <w:color w:val="000000"/>
          <w:sz w:val="20"/>
          <w:szCs w:val="20"/>
        </w:rPr>
        <w:t xml:space="preserve"> понятиями, отражающими существенные связи и отношения между объектами и процессами.</w:t>
      </w:r>
    </w:p>
    <w:p w:rsidR="000C242F" w:rsidRPr="008232F3" w:rsidRDefault="000C242F" w:rsidP="005664F8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0"/>
          <w:szCs w:val="20"/>
        </w:rPr>
      </w:pPr>
      <w:r w:rsidRPr="008232F3">
        <w:rPr>
          <w:rStyle w:val="c0"/>
          <w:color w:val="000000"/>
          <w:sz w:val="20"/>
          <w:szCs w:val="20"/>
        </w:rPr>
        <w:t>13. 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«Русский язык».</w:t>
      </w:r>
    </w:p>
    <w:p w:rsidR="000C242F" w:rsidRPr="008232F3" w:rsidRDefault="000C242F" w:rsidP="005664F8">
      <w:pPr>
        <w:pStyle w:val="c6"/>
        <w:shd w:val="clear" w:color="auto" w:fill="FFFFFF"/>
        <w:spacing w:before="0" w:beforeAutospacing="0" w:after="0" w:afterAutospacing="0"/>
        <w:ind w:firstLine="568"/>
        <w:jc w:val="center"/>
        <w:rPr>
          <w:rFonts w:ascii="Arial" w:hAnsi="Arial" w:cs="Arial"/>
          <w:color w:val="000000"/>
          <w:sz w:val="20"/>
          <w:szCs w:val="20"/>
        </w:rPr>
      </w:pPr>
      <w:r w:rsidRPr="008232F3">
        <w:rPr>
          <w:rStyle w:val="c0"/>
          <w:b/>
          <w:bCs/>
          <w:color w:val="000000"/>
          <w:sz w:val="20"/>
          <w:szCs w:val="20"/>
        </w:rPr>
        <w:t>Предметные результаты</w:t>
      </w:r>
    </w:p>
    <w:p w:rsidR="000C242F" w:rsidRPr="008232F3" w:rsidRDefault="000C242F" w:rsidP="005664F8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0"/>
          <w:szCs w:val="20"/>
        </w:rPr>
      </w:pPr>
      <w:r w:rsidRPr="008232F3">
        <w:rPr>
          <w:rStyle w:val="c0"/>
          <w:color w:val="000000"/>
          <w:sz w:val="20"/>
          <w:szCs w:val="20"/>
        </w:rPr>
        <w:lastRenderedPageBreak/>
        <w:t>1. 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</w:t>
      </w:r>
    </w:p>
    <w:p w:rsidR="000C242F" w:rsidRPr="008232F3" w:rsidRDefault="000C242F" w:rsidP="005664F8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0"/>
          <w:szCs w:val="20"/>
        </w:rPr>
      </w:pPr>
      <w:r w:rsidRPr="008232F3">
        <w:rPr>
          <w:rStyle w:val="c0"/>
          <w:color w:val="000000"/>
          <w:sz w:val="20"/>
          <w:szCs w:val="20"/>
        </w:rPr>
        <w:t>2. Понимание обучающимися того, что язык представляет собой явление национальной культуры и основное средство человеческого общения; осознание значения русского языка как государственного языка Российской Федерации, языка межнационального общения.</w:t>
      </w:r>
    </w:p>
    <w:p w:rsidR="000C242F" w:rsidRPr="008232F3" w:rsidRDefault="000C242F" w:rsidP="005664F8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0"/>
          <w:szCs w:val="20"/>
        </w:rPr>
      </w:pPr>
      <w:r w:rsidRPr="008232F3">
        <w:rPr>
          <w:rStyle w:val="c0"/>
          <w:color w:val="000000"/>
          <w:sz w:val="20"/>
          <w:szCs w:val="20"/>
        </w:rPr>
        <w:t xml:space="preserve">3. </w:t>
      </w:r>
      <w:proofErr w:type="spellStart"/>
      <w:r w:rsidRPr="008232F3">
        <w:rPr>
          <w:rStyle w:val="c0"/>
          <w:color w:val="000000"/>
          <w:sz w:val="20"/>
          <w:szCs w:val="20"/>
        </w:rPr>
        <w:t>Сформированность</w:t>
      </w:r>
      <w:proofErr w:type="spellEnd"/>
      <w:r w:rsidRPr="008232F3">
        <w:rPr>
          <w:rStyle w:val="c0"/>
          <w:color w:val="000000"/>
          <w:sz w:val="20"/>
          <w:szCs w:val="20"/>
        </w:rPr>
        <w:t xml:space="preserve"> позитивного отношения к правильной устной и письменной речи как показателям общей культуры и гражданской позиции человека.</w:t>
      </w:r>
    </w:p>
    <w:p w:rsidR="000C242F" w:rsidRPr="008232F3" w:rsidRDefault="000C242F" w:rsidP="005664F8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0"/>
          <w:szCs w:val="20"/>
        </w:rPr>
      </w:pPr>
      <w:r w:rsidRPr="008232F3">
        <w:rPr>
          <w:rStyle w:val="c0"/>
          <w:color w:val="000000"/>
          <w:sz w:val="20"/>
          <w:szCs w:val="20"/>
        </w:rPr>
        <w:t>4. Овладение первоначальными представлениями о нормах русского языка (орфоэпических, лексических, грамматических, орфографических, пунктуационных) и правилах речевого этикета.</w:t>
      </w:r>
    </w:p>
    <w:p w:rsidR="000C242F" w:rsidRPr="008232F3" w:rsidRDefault="000C242F" w:rsidP="005664F8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0"/>
          <w:szCs w:val="20"/>
        </w:rPr>
      </w:pPr>
      <w:r w:rsidRPr="008232F3">
        <w:rPr>
          <w:rStyle w:val="c0"/>
          <w:color w:val="000000"/>
          <w:sz w:val="20"/>
          <w:szCs w:val="20"/>
        </w:rPr>
        <w:t>5. Формирование умения ориентироваться в целях, задачах, средствах и условиях общения,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текстов.</w:t>
      </w:r>
    </w:p>
    <w:p w:rsidR="000C242F" w:rsidRPr="008232F3" w:rsidRDefault="000C242F" w:rsidP="005664F8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0"/>
          <w:szCs w:val="20"/>
        </w:rPr>
      </w:pPr>
      <w:r w:rsidRPr="008232F3">
        <w:rPr>
          <w:rStyle w:val="c0"/>
          <w:color w:val="000000"/>
          <w:sz w:val="20"/>
          <w:szCs w:val="20"/>
        </w:rPr>
        <w:t>6. Осознание безошибочного письма как одного из проявлений собственного уровня культуры, применение орфографических правил и правил постановки знаков препинания при записи собственных и предложенных текстов. Владение умением проверять написанное.</w:t>
      </w:r>
    </w:p>
    <w:p w:rsidR="000C242F" w:rsidRPr="008232F3" w:rsidRDefault="000C242F" w:rsidP="005664F8">
      <w:pPr>
        <w:pStyle w:val="c7"/>
        <w:shd w:val="clear" w:color="auto" w:fill="FFFFFF"/>
        <w:spacing w:before="0" w:beforeAutospacing="0" w:after="0" w:afterAutospacing="0"/>
        <w:ind w:firstLine="600"/>
        <w:jc w:val="both"/>
        <w:rPr>
          <w:rFonts w:ascii="Arial" w:hAnsi="Arial" w:cs="Arial"/>
          <w:color w:val="000000"/>
          <w:sz w:val="20"/>
          <w:szCs w:val="20"/>
        </w:rPr>
      </w:pPr>
      <w:r w:rsidRPr="008232F3">
        <w:rPr>
          <w:rStyle w:val="c0"/>
          <w:color w:val="000000"/>
          <w:sz w:val="20"/>
          <w:szCs w:val="20"/>
        </w:rPr>
        <w:t>7. Овладение учебными действиями с языковыми единицами и формирование умения использовать знания для решения познавательных, практических и коммуникативных задач.</w:t>
      </w:r>
    </w:p>
    <w:p w:rsidR="000C242F" w:rsidRPr="008232F3" w:rsidRDefault="000C242F" w:rsidP="005664F8">
      <w:pPr>
        <w:pStyle w:val="c7"/>
        <w:shd w:val="clear" w:color="auto" w:fill="FFFFFF"/>
        <w:spacing w:before="0" w:beforeAutospacing="0" w:after="0" w:afterAutospacing="0"/>
        <w:ind w:firstLine="600"/>
        <w:jc w:val="both"/>
        <w:rPr>
          <w:rFonts w:ascii="Arial" w:hAnsi="Arial" w:cs="Arial"/>
          <w:color w:val="000000"/>
          <w:sz w:val="20"/>
          <w:szCs w:val="20"/>
        </w:rPr>
      </w:pPr>
      <w:r w:rsidRPr="008232F3">
        <w:rPr>
          <w:rStyle w:val="c0"/>
          <w:color w:val="000000"/>
          <w:sz w:val="20"/>
          <w:szCs w:val="20"/>
        </w:rPr>
        <w:t>8. Освоение первоначальных научных представлений о системе и структуре русского языка: фонетике и графике, лексике, словообразовании (</w:t>
      </w:r>
      <w:proofErr w:type="spellStart"/>
      <w:r w:rsidRPr="008232F3">
        <w:rPr>
          <w:rStyle w:val="c0"/>
          <w:color w:val="000000"/>
          <w:sz w:val="20"/>
          <w:szCs w:val="20"/>
        </w:rPr>
        <w:t>морфемике</w:t>
      </w:r>
      <w:proofErr w:type="spellEnd"/>
      <w:r w:rsidRPr="008232F3">
        <w:rPr>
          <w:rStyle w:val="c0"/>
          <w:color w:val="000000"/>
          <w:sz w:val="20"/>
          <w:szCs w:val="20"/>
        </w:rPr>
        <w:t>), морфологии и синтаксисе; об основных единицах языка, их признаках и особенностях употребления в речи;</w:t>
      </w:r>
    </w:p>
    <w:p w:rsidR="000C242F" w:rsidRPr="008232F3" w:rsidRDefault="000C242F" w:rsidP="005664F8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  <w:sz w:val="20"/>
          <w:szCs w:val="20"/>
        </w:rPr>
      </w:pPr>
      <w:r w:rsidRPr="008232F3">
        <w:rPr>
          <w:rStyle w:val="c0"/>
          <w:color w:val="000000"/>
          <w:sz w:val="20"/>
          <w:szCs w:val="20"/>
        </w:rPr>
        <w:t>9. Формирование умений опознавать и анализировать основные единицы языка, грамматические категории языка, употреблять языковые единицы адекватно ситуации речевого общения.</w:t>
      </w:r>
    </w:p>
    <w:p w:rsidR="000C242F" w:rsidRPr="008232F3" w:rsidRDefault="000C242F" w:rsidP="005664F8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  <w:shd w:val="clear" w:color="auto" w:fill="FFFFFF"/>
        </w:rPr>
        <w:t>Выпускники начальной школы получат первоначальные представления о системе и структуре русского языка: познакомятся с разделами изучения языка — фонетикой и графикой, лексикой, словообразованием (</w:t>
      </w:r>
      <w:proofErr w:type="spellStart"/>
      <w:r w:rsidRPr="008232F3">
        <w:rPr>
          <w:color w:val="000000"/>
          <w:sz w:val="20"/>
          <w:szCs w:val="20"/>
          <w:shd w:val="clear" w:color="auto" w:fill="FFFFFF"/>
        </w:rPr>
        <w:t>морфемикой</w:t>
      </w:r>
      <w:proofErr w:type="spellEnd"/>
      <w:r w:rsidRPr="008232F3">
        <w:rPr>
          <w:color w:val="000000"/>
          <w:sz w:val="20"/>
          <w:szCs w:val="20"/>
          <w:shd w:val="clear" w:color="auto" w:fill="FFFFFF"/>
        </w:rPr>
        <w:t xml:space="preserve">), морфологией и синтаксисом; в объеме содержания курса научатся находить, характеризовать, сравнивать, классифицировать такие языковые единицы, как звук, буква, часть слова, часть речи, член предложения, простое предложение, что послужит основой для дальнейшего формирования </w:t>
      </w:r>
      <w:proofErr w:type="spellStart"/>
      <w:r w:rsidRPr="008232F3">
        <w:rPr>
          <w:color w:val="000000"/>
          <w:sz w:val="20"/>
          <w:szCs w:val="20"/>
          <w:shd w:val="clear" w:color="auto" w:fill="FFFFFF"/>
        </w:rPr>
        <w:t>общеучебных</w:t>
      </w:r>
      <w:proofErr w:type="spellEnd"/>
      <w:r w:rsidRPr="008232F3">
        <w:rPr>
          <w:color w:val="000000"/>
          <w:sz w:val="20"/>
          <w:szCs w:val="20"/>
          <w:shd w:val="clear" w:color="auto" w:fill="FFFFFF"/>
        </w:rPr>
        <w:t>, логических и познавательных (символико-моделирующих) универсальных учебных действий с языковыми единицами.</w:t>
      </w:r>
    </w:p>
    <w:p w:rsidR="000C242F" w:rsidRPr="008232F3" w:rsidRDefault="000C242F" w:rsidP="008232F3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0"/>
          <w:szCs w:val="20"/>
        </w:rPr>
      </w:pPr>
    </w:p>
    <w:p w:rsidR="000C242F" w:rsidRPr="008232F3" w:rsidRDefault="000C242F" w:rsidP="008232F3">
      <w:pPr>
        <w:pStyle w:val="c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8232F3">
        <w:rPr>
          <w:b/>
          <w:sz w:val="20"/>
          <w:szCs w:val="20"/>
        </w:rPr>
        <w:t>2.Содержание учебного предмета</w:t>
      </w:r>
    </w:p>
    <w:p w:rsidR="000C242F" w:rsidRPr="008232F3" w:rsidRDefault="000C242F" w:rsidP="007809F2">
      <w:pPr>
        <w:keepNext/>
        <w:shd w:val="clear" w:color="auto" w:fill="FFFFFF"/>
        <w:jc w:val="center"/>
        <w:outlineLvl w:val="4"/>
        <w:rPr>
          <w:bCs/>
          <w:color w:val="000000"/>
          <w:sz w:val="20"/>
          <w:szCs w:val="20"/>
          <w:u w:val="single"/>
        </w:rPr>
      </w:pPr>
      <w:r w:rsidRPr="008232F3">
        <w:rPr>
          <w:bCs/>
          <w:color w:val="000000"/>
          <w:sz w:val="20"/>
          <w:szCs w:val="20"/>
          <w:u w:val="single"/>
        </w:rPr>
        <w:t>1 класс</w:t>
      </w:r>
    </w:p>
    <w:p w:rsidR="000C242F" w:rsidRPr="008232F3" w:rsidRDefault="000C242F" w:rsidP="000A5E2A">
      <w:pPr>
        <w:shd w:val="clear" w:color="auto" w:fill="FFFFFF"/>
        <w:rPr>
          <w:rFonts w:ascii="Calibri" w:hAnsi="Calibri"/>
          <w:color w:val="000000"/>
          <w:sz w:val="20"/>
          <w:szCs w:val="20"/>
        </w:rPr>
      </w:pPr>
      <w:proofErr w:type="spellStart"/>
      <w:r w:rsidRPr="008232F3">
        <w:rPr>
          <w:b/>
          <w:bCs/>
          <w:color w:val="000000"/>
          <w:sz w:val="20"/>
          <w:szCs w:val="20"/>
        </w:rPr>
        <w:t>Добукварный</w:t>
      </w:r>
      <w:proofErr w:type="spellEnd"/>
      <w:r w:rsidRPr="008232F3">
        <w:rPr>
          <w:b/>
          <w:bCs/>
          <w:color w:val="000000"/>
          <w:sz w:val="20"/>
          <w:szCs w:val="20"/>
        </w:rPr>
        <w:t xml:space="preserve"> период (31 ч)</w:t>
      </w:r>
    </w:p>
    <w:p w:rsidR="000C242F" w:rsidRPr="008232F3" w:rsidRDefault="000C242F" w:rsidP="007809F2">
      <w:pPr>
        <w:shd w:val="clear" w:color="auto" w:fill="FFFFFF"/>
        <w:ind w:firstLine="708"/>
        <w:jc w:val="both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 xml:space="preserve">Речь (устная и письменная) - общее представление. Предложение и слово. Членение речи на предложения, предложения на слова, слова на слоги с использованием графических схем. Слог, ударение. Деление слов на слоги; ударение в словах (выделение голосом, длительное и более сильное произнесение одного из слогов в слове), определение количества слогов в </w:t>
      </w:r>
      <w:proofErr w:type="spellStart"/>
      <w:r w:rsidRPr="008232F3">
        <w:rPr>
          <w:color w:val="000000"/>
          <w:sz w:val="20"/>
          <w:szCs w:val="20"/>
        </w:rPr>
        <w:t>слове.Звуки</w:t>
      </w:r>
      <w:proofErr w:type="spellEnd"/>
      <w:r w:rsidRPr="008232F3">
        <w:rPr>
          <w:color w:val="000000"/>
          <w:sz w:val="20"/>
          <w:szCs w:val="20"/>
        </w:rPr>
        <w:t xml:space="preserve"> и буквы. Представление о звуке, различение на слух и при произношении гласных и согласных (твердых и мягких, глухих и звонких) звуков: отсутствие или наличие преграды в полости рта, наличие или отсутствие голоса, слогообразующая роль гласных. Выделение в словах отдельных звуков (гласных и согласных), </w:t>
      </w:r>
      <w:proofErr w:type="spellStart"/>
      <w:r w:rsidRPr="008232F3">
        <w:rPr>
          <w:color w:val="000000"/>
          <w:sz w:val="20"/>
          <w:szCs w:val="20"/>
        </w:rPr>
        <w:t>слого</w:t>
      </w:r>
      <w:proofErr w:type="spellEnd"/>
      <w:r w:rsidRPr="008232F3">
        <w:rPr>
          <w:color w:val="000000"/>
          <w:sz w:val="20"/>
          <w:szCs w:val="20"/>
        </w:rPr>
        <w:t xml:space="preserve">-звуковой анализ слов (установление количества звуков в слове, их характера, последовательности), выделение ударных слогов, соотнесение слышимого и произносимого слова со схемой-моделью, отражающей его </w:t>
      </w:r>
      <w:proofErr w:type="spellStart"/>
      <w:r w:rsidRPr="008232F3">
        <w:rPr>
          <w:color w:val="000000"/>
          <w:sz w:val="20"/>
          <w:szCs w:val="20"/>
        </w:rPr>
        <w:t>слого</w:t>
      </w:r>
      <w:proofErr w:type="spellEnd"/>
      <w:r w:rsidRPr="008232F3">
        <w:rPr>
          <w:color w:val="000000"/>
          <w:sz w:val="20"/>
          <w:szCs w:val="20"/>
        </w:rPr>
        <w:t>-звуковую структуру.</w:t>
      </w:r>
    </w:p>
    <w:p w:rsidR="000C242F" w:rsidRPr="008232F3" w:rsidRDefault="000C242F" w:rsidP="007809F2">
      <w:pPr>
        <w:shd w:val="clear" w:color="auto" w:fill="FFFFFF"/>
        <w:ind w:firstLine="708"/>
        <w:jc w:val="both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 xml:space="preserve">Самостоятельный подбор слов с заданным звуком, нахождение соответствия между произносимыми (а впоследствии и читаемыми) словами и предъявленными </w:t>
      </w:r>
      <w:proofErr w:type="spellStart"/>
      <w:r w:rsidRPr="008232F3">
        <w:rPr>
          <w:color w:val="000000"/>
          <w:sz w:val="20"/>
          <w:szCs w:val="20"/>
        </w:rPr>
        <w:t>слого</w:t>
      </w:r>
      <w:proofErr w:type="spellEnd"/>
      <w:r w:rsidRPr="008232F3">
        <w:rPr>
          <w:color w:val="000000"/>
          <w:sz w:val="20"/>
          <w:szCs w:val="20"/>
        </w:rPr>
        <w:t>-звуковыми схемами-</w:t>
      </w:r>
      <w:proofErr w:type="spellStart"/>
      <w:r w:rsidRPr="008232F3">
        <w:rPr>
          <w:color w:val="000000"/>
          <w:sz w:val="20"/>
          <w:szCs w:val="20"/>
        </w:rPr>
        <w:t>моделями.Знакомство</w:t>
      </w:r>
      <w:proofErr w:type="spellEnd"/>
      <w:r w:rsidRPr="008232F3">
        <w:rPr>
          <w:color w:val="000000"/>
          <w:sz w:val="20"/>
          <w:szCs w:val="20"/>
        </w:rPr>
        <w:t xml:space="preserve"> с </w:t>
      </w:r>
      <w:proofErr w:type="gramStart"/>
      <w:r w:rsidRPr="008232F3">
        <w:rPr>
          <w:color w:val="000000"/>
          <w:sz w:val="20"/>
          <w:szCs w:val="20"/>
        </w:rPr>
        <w:t>буквами</w:t>
      </w:r>
      <w:proofErr w:type="gramEnd"/>
      <w:r w:rsidRPr="008232F3">
        <w:rPr>
          <w:color w:val="000000"/>
          <w:sz w:val="20"/>
          <w:szCs w:val="20"/>
        </w:rPr>
        <w:t xml:space="preserve"> а, о, и, ы, у, узнавание букв по их характерным признакам (изолированно и в составе слова, в различных позициях), правильное соотнесение звуков и букв.</w:t>
      </w:r>
      <w:r w:rsidRPr="008232F3">
        <w:rPr>
          <w:b/>
          <w:bCs/>
          <w:color w:val="000000"/>
          <w:sz w:val="20"/>
          <w:szCs w:val="20"/>
        </w:rPr>
        <w:t> </w:t>
      </w:r>
    </w:p>
    <w:p w:rsidR="000C242F" w:rsidRPr="008232F3" w:rsidRDefault="000C242F" w:rsidP="000A5E2A">
      <w:pPr>
        <w:shd w:val="clear" w:color="auto" w:fill="FFFFFF"/>
        <w:rPr>
          <w:rFonts w:ascii="Calibri" w:hAnsi="Calibri"/>
          <w:color w:val="000000"/>
          <w:sz w:val="20"/>
          <w:szCs w:val="20"/>
        </w:rPr>
      </w:pPr>
      <w:r w:rsidRPr="008232F3">
        <w:rPr>
          <w:b/>
          <w:bCs/>
          <w:color w:val="000000"/>
          <w:sz w:val="20"/>
          <w:szCs w:val="20"/>
        </w:rPr>
        <w:t>Букварный период</w:t>
      </w:r>
      <w:r w:rsidRPr="008232F3">
        <w:rPr>
          <w:color w:val="000000"/>
          <w:sz w:val="20"/>
          <w:szCs w:val="20"/>
        </w:rPr>
        <w:t> (</w:t>
      </w:r>
      <w:r w:rsidRPr="008232F3">
        <w:rPr>
          <w:b/>
          <w:bCs/>
          <w:color w:val="000000"/>
          <w:sz w:val="20"/>
          <w:szCs w:val="20"/>
        </w:rPr>
        <w:t>120 ч</w:t>
      </w:r>
      <w:r w:rsidRPr="008232F3">
        <w:rPr>
          <w:color w:val="000000"/>
          <w:sz w:val="20"/>
          <w:szCs w:val="20"/>
        </w:rPr>
        <w:t>)</w:t>
      </w:r>
    </w:p>
    <w:p w:rsidR="000C242F" w:rsidRPr="008232F3" w:rsidRDefault="000C242F" w:rsidP="007809F2">
      <w:pPr>
        <w:shd w:val="clear" w:color="auto" w:fill="FFFFFF"/>
        <w:jc w:val="both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>I. </w:t>
      </w:r>
      <w:r w:rsidRPr="008232F3">
        <w:rPr>
          <w:b/>
          <w:bCs/>
          <w:color w:val="000000"/>
          <w:sz w:val="20"/>
          <w:szCs w:val="20"/>
        </w:rPr>
        <w:t>Обучение чтению</w:t>
      </w:r>
    </w:p>
    <w:p w:rsidR="000C242F" w:rsidRPr="008232F3" w:rsidRDefault="000C242F" w:rsidP="007809F2">
      <w:pPr>
        <w:shd w:val="clear" w:color="auto" w:fill="FFFFFF"/>
        <w:ind w:firstLine="708"/>
        <w:jc w:val="both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 xml:space="preserve">Согласные и гласные звуки и буквы, ознакомление со способами обозначения твердости и мягкости согласных. Чтение слогов-слияний с ориентировкой на гласную букву, чтение слогов с изученными буквами. Составление из букв и слогов разрезной азбуки слов (после предварительного </w:t>
      </w:r>
      <w:proofErr w:type="spellStart"/>
      <w:r w:rsidRPr="008232F3">
        <w:rPr>
          <w:color w:val="000000"/>
          <w:sz w:val="20"/>
          <w:szCs w:val="20"/>
        </w:rPr>
        <w:t>слого</w:t>
      </w:r>
      <w:proofErr w:type="spellEnd"/>
      <w:r w:rsidRPr="008232F3">
        <w:rPr>
          <w:color w:val="000000"/>
          <w:sz w:val="20"/>
          <w:szCs w:val="20"/>
        </w:rPr>
        <w:t xml:space="preserve">-звукового анализа, а затем и без него), их чтение. Постепенное обучение осознанному, правильному и плавному слоговому чтению вслух отдельных слов, коротких предложений и небольших текстов, доступных детям по содержанию, на основе правильного и относительно быстрого узнавания букв, определения ориентиров в читаемом слове, места ударения в </w:t>
      </w:r>
      <w:proofErr w:type="spellStart"/>
      <w:r w:rsidRPr="008232F3">
        <w:rPr>
          <w:color w:val="000000"/>
          <w:sz w:val="20"/>
          <w:szCs w:val="20"/>
        </w:rPr>
        <w:t>нем.Знакомство</w:t>
      </w:r>
      <w:proofErr w:type="spellEnd"/>
      <w:r w:rsidRPr="008232F3">
        <w:rPr>
          <w:color w:val="000000"/>
          <w:sz w:val="20"/>
          <w:szCs w:val="20"/>
        </w:rPr>
        <w:t xml:space="preserve"> с правилами гигиены чтения.</w:t>
      </w:r>
    </w:p>
    <w:p w:rsidR="000C242F" w:rsidRPr="008232F3" w:rsidRDefault="000C242F" w:rsidP="007809F2">
      <w:pPr>
        <w:shd w:val="clear" w:color="auto" w:fill="FFFFFF"/>
        <w:jc w:val="both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>II. </w:t>
      </w:r>
      <w:r w:rsidRPr="008232F3">
        <w:rPr>
          <w:b/>
          <w:bCs/>
          <w:color w:val="000000"/>
          <w:sz w:val="20"/>
          <w:szCs w:val="20"/>
        </w:rPr>
        <w:t>Обучение письму</w:t>
      </w:r>
    </w:p>
    <w:p w:rsidR="000C242F" w:rsidRPr="008232F3" w:rsidRDefault="000C242F" w:rsidP="007809F2">
      <w:pPr>
        <w:shd w:val="clear" w:color="auto" w:fill="FFFFFF"/>
        <w:ind w:firstLine="708"/>
        <w:jc w:val="both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 xml:space="preserve">Знакомство с начертанием всех больших (заглавных) и маленьких (строчных) букв, основными типами их соединений. Обозначение звуков соответствующими буквами рукописного шрифта. Выработка связного и ритмичного написания букв и их соединений в словах, правильное расположение букв и слов на строке. Запись слов и предложений после предварительного их </w:t>
      </w:r>
      <w:proofErr w:type="spellStart"/>
      <w:r w:rsidRPr="008232F3">
        <w:rPr>
          <w:color w:val="000000"/>
          <w:sz w:val="20"/>
          <w:szCs w:val="20"/>
        </w:rPr>
        <w:t>слого</w:t>
      </w:r>
      <w:proofErr w:type="spellEnd"/>
      <w:r w:rsidRPr="008232F3">
        <w:rPr>
          <w:color w:val="000000"/>
          <w:sz w:val="20"/>
          <w:szCs w:val="20"/>
        </w:rPr>
        <w:t>-звукового разбора с учителем, а затем и самостоятельно.</w:t>
      </w:r>
    </w:p>
    <w:p w:rsidR="000C242F" w:rsidRPr="008232F3" w:rsidRDefault="000C242F" w:rsidP="007809F2">
      <w:pPr>
        <w:shd w:val="clear" w:color="auto" w:fill="FFFFFF"/>
        <w:ind w:firstLine="708"/>
        <w:jc w:val="both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 xml:space="preserve">Списывание слов и предложений с образцов (сначала с рукописного, а затем с печатного текста). Проверка написанного при помощи сличения с текстом-образцом и </w:t>
      </w:r>
      <w:proofErr w:type="spellStart"/>
      <w:r w:rsidRPr="008232F3">
        <w:rPr>
          <w:color w:val="000000"/>
          <w:sz w:val="20"/>
          <w:szCs w:val="20"/>
        </w:rPr>
        <w:t>послогового</w:t>
      </w:r>
      <w:proofErr w:type="spellEnd"/>
      <w:r w:rsidRPr="008232F3">
        <w:rPr>
          <w:color w:val="000000"/>
          <w:sz w:val="20"/>
          <w:szCs w:val="20"/>
        </w:rPr>
        <w:t xml:space="preserve"> орфографического чтения написанных </w:t>
      </w:r>
      <w:proofErr w:type="spellStart"/>
      <w:r w:rsidRPr="008232F3">
        <w:rPr>
          <w:color w:val="000000"/>
          <w:sz w:val="20"/>
          <w:szCs w:val="20"/>
        </w:rPr>
        <w:t>слов.Письмо</w:t>
      </w:r>
      <w:proofErr w:type="spellEnd"/>
      <w:r w:rsidRPr="008232F3">
        <w:rPr>
          <w:color w:val="000000"/>
          <w:sz w:val="20"/>
          <w:szCs w:val="20"/>
        </w:rPr>
        <w:t xml:space="preserve"> под диктовку слов, написание которых не расходится с произношением, и </w:t>
      </w:r>
      <w:proofErr w:type="spellStart"/>
      <w:r w:rsidRPr="008232F3">
        <w:rPr>
          <w:color w:val="000000"/>
          <w:sz w:val="20"/>
          <w:szCs w:val="20"/>
        </w:rPr>
        <w:t>предложений.Правильное</w:t>
      </w:r>
      <w:proofErr w:type="spellEnd"/>
      <w:r w:rsidRPr="008232F3">
        <w:rPr>
          <w:color w:val="000000"/>
          <w:sz w:val="20"/>
          <w:szCs w:val="20"/>
        </w:rPr>
        <w:t xml:space="preserve"> оформление написанных предложений (большая буква в начале предложения, точка в конце). Выработка умения писать большую букву в именах людей и кличках животных. Привлечение внимания детей к словам, написание которых расходится с произношением (безударные гласные, сочетания </w:t>
      </w:r>
      <w:proofErr w:type="spellStart"/>
      <w:r w:rsidRPr="008232F3">
        <w:rPr>
          <w:color w:val="000000"/>
          <w:sz w:val="20"/>
          <w:szCs w:val="20"/>
        </w:rPr>
        <w:t>жи</w:t>
      </w:r>
      <w:proofErr w:type="spellEnd"/>
      <w:r w:rsidRPr="008232F3">
        <w:rPr>
          <w:color w:val="000000"/>
          <w:sz w:val="20"/>
          <w:szCs w:val="20"/>
        </w:rPr>
        <w:t xml:space="preserve"> - ши, </w:t>
      </w:r>
      <w:proofErr w:type="spellStart"/>
      <w:r w:rsidRPr="008232F3">
        <w:rPr>
          <w:color w:val="000000"/>
          <w:sz w:val="20"/>
          <w:szCs w:val="20"/>
        </w:rPr>
        <w:t>ча</w:t>
      </w:r>
      <w:proofErr w:type="spellEnd"/>
      <w:r w:rsidRPr="008232F3">
        <w:rPr>
          <w:color w:val="000000"/>
          <w:sz w:val="20"/>
          <w:szCs w:val="20"/>
        </w:rPr>
        <w:t xml:space="preserve"> - ща, чу – </w:t>
      </w:r>
      <w:proofErr w:type="spellStart"/>
      <w:r w:rsidRPr="008232F3">
        <w:rPr>
          <w:color w:val="000000"/>
          <w:sz w:val="20"/>
          <w:szCs w:val="20"/>
        </w:rPr>
        <w:t>щу</w:t>
      </w:r>
      <w:proofErr w:type="spellEnd"/>
      <w:r w:rsidRPr="008232F3">
        <w:rPr>
          <w:color w:val="000000"/>
          <w:sz w:val="20"/>
          <w:szCs w:val="20"/>
        </w:rPr>
        <w:t>). Знакомство с правилами гигиены письма.</w:t>
      </w:r>
    </w:p>
    <w:p w:rsidR="000C242F" w:rsidRPr="008232F3" w:rsidRDefault="000C242F" w:rsidP="007809F2">
      <w:pPr>
        <w:shd w:val="clear" w:color="auto" w:fill="FFFFFF"/>
        <w:jc w:val="both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lastRenderedPageBreak/>
        <w:t>III. </w:t>
      </w:r>
      <w:r w:rsidRPr="008232F3">
        <w:rPr>
          <w:b/>
          <w:bCs/>
          <w:color w:val="000000"/>
          <w:sz w:val="20"/>
          <w:szCs w:val="20"/>
        </w:rPr>
        <w:t>Развитие устной речи</w:t>
      </w:r>
    </w:p>
    <w:p w:rsidR="000C242F" w:rsidRPr="008232F3" w:rsidRDefault="000C242F" w:rsidP="007809F2">
      <w:pPr>
        <w:shd w:val="clear" w:color="auto" w:fill="FFFFFF"/>
        <w:ind w:firstLine="708"/>
        <w:jc w:val="both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>Звуковая культура речи. Развитие у детей внимания к звуковой стороне слышимой речи (своей и чужой), слуховой памяти и речевого аппарата. Совершенствование общих речевых навыков: обучение неторопливому темпу и ритму речи, правильному речевому дыханию, умеренной громкости и правильному интонированию.</w:t>
      </w:r>
    </w:p>
    <w:p w:rsidR="000C242F" w:rsidRPr="008232F3" w:rsidRDefault="000C242F" w:rsidP="007809F2">
      <w:pPr>
        <w:shd w:val="clear" w:color="auto" w:fill="FFFFFF"/>
        <w:ind w:firstLine="708"/>
        <w:jc w:val="both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 xml:space="preserve">Совершенствование произношения слов, особенно сложных по </w:t>
      </w:r>
      <w:proofErr w:type="spellStart"/>
      <w:r w:rsidRPr="008232F3">
        <w:rPr>
          <w:color w:val="000000"/>
          <w:sz w:val="20"/>
          <w:szCs w:val="20"/>
        </w:rPr>
        <w:t>слого</w:t>
      </w:r>
      <w:proofErr w:type="spellEnd"/>
      <w:r w:rsidRPr="008232F3">
        <w:rPr>
          <w:color w:val="000000"/>
          <w:sz w:val="20"/>
          <w:szCs w:val="20"/>
        </w:rPr>
        <w:t>-звуковой структуре, в соответствии с нормами- орфоэпии, с соблюдением ударения. Правильное произнесение всех звуков родного языка, особенно различение на слух, верное употребление сходных звуков, наиболее часто смешиваемых детьми: л - р, с - з, щ - ж, п- б, с - ш и т. д. (изолированное произнесение в словах, фразах и скороговорках).</w:t>
      </w:r>
    </w:p>
    <w:p w:rsidR="000C242F" w:rsidRPr="008232F3" w:rsidRDefault="000C242F" w:rsidP="007809F2">
      <w:pPr>
        <w:shd w:val="clear" w:color="auto" w:fill="FFFFFF"/>
        <w:ind w:firstLine="708"/>
        <w:jc w:val="both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>Исправление недостатков произнесения некоторых звуков, обусловленных отклонениями в речевом развитии детей.</w:t>
      </w:r>
    </w:p>
    <w:p w:rsidR="000C242F" w:rsidRPr="008232F3" w:rsidRDefault="000C242F" w:rsidP="007809F2">
      <w:pPr>
        <w:shd w:val="clear" w:color="auto" w:fill="FFFFFF"/>
        <w:ind w:firstLine="708"/>
        <w:jc w:val="both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 xml:space="preserve">Работа над словом. Уточнение, обогащение и активизация словаря детей. Правильное употребление слов - названий предметов, признаков, действий и объяснение их значения. Объединение и различие по существенным признакам предметов, правильное употребление видовых и родовых слов-названий. Умение быстро находить нужное слово, наиболее точно выражающее мысль, приводя его в грамматически верное сочетание </w:t>
      </w:r>
      <w:proofErr w:type="gramStart"/>
      <w:r w:rsidRPr="008232F3">
        <w:rPr>
          <w:color w:val="000000"/>
          <w:sz w:val="20"/>
          <w:szCs w:val="20"/>
        </w:rPr>
        <w:t>с</w:t>
      </w:r>
      <w:proofErr w:type="gramEnd"/>
      <w:r w:rsidRPr="008232F3">
        <w:rPr>
          <w:color w:val="000000"/>
          <w:sz w:val="20"/>
          <w:szCs w:val="20"/>
        </w:rPr>
        <w:t xml:space="preserve"> другими словами. Воспитание чуткости к смысловым оттенкам слов, различие и понимание простейших случаев многозначности слов, омонимии, подбор синонимов и антонимов (без использования терминов). Обучение пониманию образных выражений в художественном тексте.</w:t>
      </w:r>
    </w:p>
    <w:p w:rsidR="000C242F" w:rsidRPr="008232F3" w:rsidRDefault="000C242F" w:rsidP="007809F2">
      <w:pPr>
        <w:shd w:val="clear" w:color="auto" w:fill="FFFFFF"/>
        <w:ind w:firstLine="708"/>
        <w:jc w:val="both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>Выработка умений пользоваться словом в правильной грамматической форме, борьба с засорением речи нелитературными словами (диалектизмами, просторечиями).</w:t>
      </w:r>
    </w:p>
    <w:p w:rsidR="000C242F" w:rsidRPr="008232F3" w:rsidRDefault="000C242F" w:rsidP="007809F2">
      <w:pPr>
        <w:shd w:val="clear" w:color="auto" w:fill="FFFFFF"/>
        <w:ind w:firstLine="708"/>
        <w:jc w:val="both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>Работа над предложением и связной устной речью. Совершенствование речевых умений, полученных детьми до школы. Обдумывание предстоящего ответа на вопросы учителя, точное его формулирование, использование в ответе предложений различного типа.</w:t>
      </w:r>
    </w:p>
    <w:p w:rsidR="000C242F" w:rsidRPr="008232F3" w:rsidRDefault="000C242F" w:rsidP="007809F2">
      <w:pPr>
        <w:shd w:val="clear" w:color="auto" w:fill="FFFFFF"/>
        <w:ind w:firstLine="708"/>
        <w:jc w:val="both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>Пересказ знакомой сказки или небольшого рассказа без пропусков, повторений и перестановок частей текста (по вопросам учителя).</w:t>
      </w:r>
    </w:p>
    <w:p w:rsidR="000C242F" w:rsidRPr="008232F3" w:rsidRDefault="000C242F" w:rsidP="007809F2">
      <w:pPr>
        <w:shd w:val="clear" w:color="auto" w:fill="FFFFFF"/>
        <w:ind w:firstLine="708"/>
        <w:jc w:val="both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>Составление по картинке или серии картинок определенного количества предложений, объединенных общей темой, или небольшого рассказа с соблюдением логики развития сюжета.</w:t>
      </w:r>
    </w:p>
    <w:p w:rsidR="000C242F" w:rsidRPr="008232F3" w:rsidRDefault="000C242F" w:rsidP="007809F2">
      <w:pPr>
        <w:shd w:val="clear" w:color="auto" w:fill="FFFFFF"/>
        <w:ind w:firstLine="708"/>
        <w:jc w:val="both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>Ответы на вопросы по прочитанным предложениям и текстам.</w:t>
      </w:r>
    </w:p>
    <w:p w:rsidR="000C242F" w:rsidRPr="008232F3" w:rsidRDefault="000C242F" w:rsidP="007809F2">
      <w:pPr>
        <w:shd w:val="clear" w:color="auto" w:fill="FFFFFF"/>
        <w:ind w:firstLine="708"/>
        <w:jc w:val="both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>Рисование с помощью учителя словесной картинки с использованием нескольких прочитанных слов, объединенных ситуативно. Дополнение сюжета, самостоятельное придумывание событий, предшествующих изображенным или последующих.</w:t>
      </w:r>
    </w:p>
    <w:p w:rsidR="000C242F" w:rsidRPr="008232F3" w:rsidRDefault="000C242F" w:rsidP="007809F2">
      <w:pPr>
        <w:shd w:val="clear" w:color="auto" w:fill="FFFFFF"/>
        <w:ind w:firstLine="708"/>
        <w:jc w:val="both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>Составление рассказов о простых случаях из собственной жизни по аналогии с прочитанным, по сюжету, предложенному учителем.</w:t>
      </w:r>
    </w:p>
    <w:p w:rsidR="000C242F" w:rsidRPr="008232F3" w:rsidRDefault="000C242F" w:rsidP="007809F2">
      <w:pPr>
        <w:shd w:val="clear" w:color="auto" w:fill="FFFFFF"/>
        <w:ind w:firstLine="708"/>
        <w:jc w:val="both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 xml:space="preserve">Развернутое объяснение загадок, заучивание наизусть стихотворений, </w:t>
      </w:r>
      <w:proofErr w:type="spellStart"/>
      <w:r w:rsidRPr="008232F3">
        <w:rPr>
          <w:color w:val="000000"/>
          <w:sz w:val="20"/>
          <w:szCs w:val="20"/>
        </w:rPr>
        <w:t>потешек</w:t>
      </w:r>
      <w:proofErr w:type="spellEnd"/>
      <w:r w:rsidRPr="008232F3">
        <w:rPr>
          <w:color w:val="000000"/>
          <w:sz w:val="20"/>
          <w:szCs w:val="20"/>
        </w:rPr>
        <w:t>, песенок, считалок и воспроизведение их с соблюдением интонации, диктуемой содержанием.</w:t>
      </w:r>
    </w:p>
    <w:p w:rsidR="000C242F" w:rsidRPr="008232F3" w:rsidRDefault="000C242F" w:rsidP="007809F2">
      <w:pPr>
        <w:shd w:val="clear" w:color="auto" w:fill="FFFFFF"/>
        <w:ind w:firstLine="708"/>
        <w:jc w:val="both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>Развитие грамматически правильной речи детей, ее точности, полноты, эмоциональности, последовательности и содержательности при изложении собственных рассказов и при пересказе текста.</w:t>
      </w:r>
    </w:p>
    <w:p w:rsidR="000C242F" w:rsidRPr="008232F3" w:rsidRDefault="000C242F" w:rsidP="000A5E2A">
      <w:pPr>
        <w:shd w:val="clear" w:color="auto" w:fill="FFFFFF"/>
        <w:rPr>
          <w:rFonts w:ascii="Calibri" w:hAnsi="Calibri"/>
          <w:color w:val="000000"/>
          <w:sz w:val="20"/>
          <w:szCs w:val="20"/>
        </w:rPr>
      </w:pPr>
      <w:proofErr w:type="spellStart"/>
      <w:r w:rsidRPr="008232F3">
        <w:rPr>
          <w:b/>
          <w:bCs/>
          <w:color w:val="000000"/>
          <w:sz w:val="20"/>
          <w:szCs w:val="20"/>
        </w:rPr>
        <w:t>Послебукварный</w:t>
      </w:r>
      <w:proofErr w:type="spellEnd"/>
      <w:r w:rsidRPr="008232F3">
        <w:rPr>
          <w:b/>
          <w:bCs/>
          <w:color w:val="000000"/>
          <w:sz w:val="20"/>
          <w:szCs w:val="20"/>
        </w:rPr>
        <w:t xml:space="preserve"> период (40 ч)</w:t>
      </w:r>
    </w:p>
    <w:p w:rsidR="000C242F" w:rsidRPr="008232F3" w:rsidRDefault="000C242F" w:rsidP="007809F2">
      <w:pPr>
        <w:shd w:val="clear" w:color="auto" w:fill="FFFFFF"/>
        <w:ind w:firstLine="708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>Обобщение, систематизация, закрепление знаний, умений и навыков, приобретенных в процессе обучения грамоте.</w:t>
      </w:r>
    </w:p>
    <w:p w:rsidR="000C242F" w:rsidRPr="008232F3" w:rsidRDefault="000C242F" w:rsidP="007809F2">
      <w:pPr>
        <w:shd w:val="clear" w:color="auto" w:fill="FFFFFF"/>
        <w:ind w:firstLine="708"/>
        <w:jc w:val="both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>1. </w:t>
      </w:r>
      <w:r w:rsidRPr="008232F3">
        <w:rPr>
          <w:b/>
          <w:bCs/>
          <w:color w:val="000000"/>
          <w:sz w:val="20"/>
          <w:szCs w:val="20"/>
        </w:rPr>
        <w:t>Круг произведений для чтения. </w:t>
      </w:r>
      <w:r w:rsidRPr="008232F3">
        <w:rPr>
          <w:color w:val="000000"/>
          <w:sz w:val="20"/>
          <w:szCs w:val="20"/>
        </w:rPr>
        <w:t xml:space="preserve">Чтение небольших художественных произведений А. Пушкина, Л. Толстого, А. Н. Толстого, Б. Житкова, К. Чуковского, С. Маршака, В. Осеевой, С. Михалкова, А. </w:t>
      </w:r>
      <w:proofErr w:type="spellStart"/>
      <w:r w:rsidRPr="008232F3">
        <w:rPr>
          <w:color w:val="000000"/>
          <w:sz w:val="20"/>
          <w:szCs w:val="20"/>
        </w:rPr>
        <w:t>Барто</w:t>
      </w:r>
      <w:proofErr w:type="spellEnd"/>
      <w:r w:rsidRPr="008232F3">
        <w:rPr>
          <w:color w:val="000000"/>
          <w:sz w:val="20"/>
          <w:szCs w:val="20"/>
        </w:rPr>
        <w:t xml:space="preserve"> о природе, о детях, о труде, о Родине и т. д., Н. Носова, И. Сладкова, Ш. Перро, Л. </w:t>
      </w:r>
      <w:proofErr w:type="spellStart"/>
      <w:r w:rsidRPr="008232F3">
        <w:rPr>
          <w:color w:val="000000"/>
          <w:sz w:val="20"/>
          <w:szCs w:val="20"/>
        </w:rPr>
        <w:t>Муур</w:t>
      </w:r>
      <w:proofErr w:type="spellEnd"/>
      <w:r w:rsidRPr="008232F3">
        <w:rPr>
          <w:color w:val="000000"/>
          <w:sz w:val="20"/>
          <w:szCs w:val="20"/>
        </w:rPr>
        <w:t xml:space="preserve">; стихов А. Фета, </w:t>
      </w:r>
      <w:proofErr w:type="gramStart"/>
      <w:r w:rsidRPr="008232F3">
        <w:rPr>
          <w:color w:val="000000"/>
          <w:sz w:val="20"/>
          <w:szCs w:val="20"/>
        </w:rPr>
        <w:t>А</w:t>
      </w:r>
      <w:proofErr w:type="gramEnd"/>
      <w:r w:rsidRPr="008232F3">
        <w:rPr>
          <w:color w:val="000000"/>
          <w:sz w:val="20"/>
          <w:szCs w:val="20"/>
        </w:rPr>
        <w:t xml:space="preserve">, </w:t>
      </w:r>
      <w:proofErr w:type="spellStart"/>
      <w:r w:rsidRPr="008232F3">
        <w:rPr>
          <w:color w:val="000000"/>
          <w:sz w:val="20"/>
          <w:szCs w:val="20"/>
        </w:rPr>
        <w:t>Майкова</w:t>
      </w:r>
      <w:proofErr w:type="spellEnd"/>
      <w:r w:rsidRPr="008232F3">
        <w:rPr>
          <w:color w:val="000000"/>
          <w:sz w:val="20"/>
          <w:szCs w:val="20"/>
        </w:rPr>
        <w:t xml:space="preserve">, В. Жуковского, А. К. Толстого и др.; совершенствование навыка чтения. Первоначальное знакомство детей с различными литературными жанрами (стихи, рассказы, сказки; </w:t>
      </w:r>
      <w:proofErr w:type="spellStart"/>
      <w:r w:rsidRPr="008232F3">
        <w:rPr>
          <w:color w:val="000000"/>
          <w:sz w:val="20"/>
          <w:szCs w:val="20"/>
        </w:rPr>
        <w:t>потешки</w:t>
      </w:r>
      <w:proofErr w:type="spellEnd"/>
      <w:r w:rsidRPr="008232F3">
        <w:rPr>
          <w:color w:val="000000"/>
          <w:sz w:val="20"/>
          <w:szCs w:val="20"/>
        </w:rPr>
        <w:t>, загадки, пословицы и др.)    Сопоставление текстов художественных и научно-популярных, стихов и рассказов; наблюдение над выразительными средствами языка и структурой текстов (с помощью учителя</w:t>
      </w:r>
      <w:proofErr w:type="gramStart"/>
      <w:r w:rsidRPr="008232F3">
        <w:rPr>
          <w:color w:val="000000"/>
          <w:sz w:val="20"/>
          <w:szCs w:val="20"/>
        </w:rPr>
        <w:t>).Совместное</w:t>
      </w:r>
      <w:proofErr w:type="gramEnd"/>
      <w:r w:rsidRPr="008232F3">
        <w:rPr>
          <w:color w:val="000000"/>
          <w:sz w:val="20"/>
          <w:szCs w:val="20"/>
        </w:rPr>
        <w:t xml:space="preserve"> (коллективное ив группе), индивидуальное и семейное чтение произведений классиков отечественной и зарубежной литературы.</w:t>
      </w:r>
    </w:p>
    <w:p w:rsidR="000C242F" w:rsidRPr="008232F3" w:rsidRDefault="000C242F" w:rsidP="007809F2">
      <w:pPr>
        <w:shd w:val="clear" w:color="auto" w:fill="FFFFFF"/>
        <w:ind w:firstLine="708"/>
        <w:jc w:val="both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>2. Развитие способности полноценного восприятия художественных произведений. Развитие внимания к образному слову в художественном тексте, умения чувствовать, понимать и ценить выразительность слова. Формирование умения понимать образные выражения на основе сопоставления двух рядов представлений: реальных (непосредственных) и художественно-образных, развитие способности чувствовать мелодику языка, звукопись, ритм, рифму стиха. Воспитание эмоционально-эстетического восприятия художественных произведений; развитие интереса к творчеству писателей. Развитие воображения, фантазии и творческих способностей учащихся.</w:t>
      </w:r>
    </w:p>
    <w:p w:rsidR="000C242F" w:rsidRPr="008232F3" w:rsidRDefault="000C242F" w:rsidP="007809F2">
      <w:pPr>
        <w:shd w:val="clear" w:color="auto" w:fill="FFFFFF"/>
        <w:ind w:firstLine="708"/>
        <w:jc w:val="both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 xml:space="preserve">3. Развитие способностей воспринимать красоту окружающего мира в процессе общения с природой, миром материальной культуры и искусством. Пробуждение у детей потребности записывать свои впечатления и литературные тексты в альбомы и красочно оформлять их. Обогащение эмоций школьников с помощью включения в уроки </w:t>
      </w:r>
      <w:proofErr w:type="spellStart"/>
      <w:r w:rsidRPr="008232F3">
        <w:rPr>
          <w:color w:val="000000"/>
          <w:sz w:val="20"/>
          <w:szCs w:val="20"/>
        </w:rPr>
        <w:t>фонозаписи</w:t>
      </w:r>
      <w:proofErr w:type="spellEnd"/>
      <w:r w:rsidRPr="008232F3">
        <w:rPr>
          <w:color w:val="000000"/>
          <w:sz w:val="20"/>
          <w:szCs w:val="20"/>
        </w:rPr>
        <w:t xml:space="preserve"> литературных произведений.</w:t>
      </w:r>
    </w:p>
    <w:p w:rsidR="000C242F" w:rsidRPr="008232F3" w:rsidRDefault="000C242F" w:rsidP="007809F2">
      <w:pPr>
        <w:shd w:val="clear" w:color="auto" w:fill="FFFFFF"/>
        <w:ind w:firstLine="708"/>
        <w:jc w:val="both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 xml:space="preserve">4. Развитие умения читать текст выразительно, передавать свое отношение к </w:t>
      </w:r>
      <w:proofErr w:type="spellStart"/>
      <w:r w:rsidRPr="008232F3">
        <w:rPr>
          <w:color w:val="000000"/>
          <w:sz w:val="20"/>
          <w:szCs w:val="20"/>
        </w:rPr>
        <w:t>прочитанному.Умение</w:t>
      </w:r>
      <w:proofErr w:type="spellEnd"/>
      <w:r w:rsidRPr="008232F3">
        <w:rPr>
          <w:color w:val="000000"/>
          <w:sz w:val="20"/>
          <w:szCs w:val="20"/>
        </w:rPr>
        <w:t xml:space="preserve"> читать стихи, скороговорки с различными подтекстами, интонацией.</w:t>
      </w:r>
      <w:r w:rsidRPr="008232F3">
        <w:rPr>
          <w:b/>
          <w:bCs/>
          <w:color w:val="000000"/>
          <w:sz w:val="20"/>
          <w:szCs w:val="20"/>
        </w:rPr>
        <w:t> </w:t>
      </w:r>
    </w:p>
    <w:p w:rsidR="000C242F" w:rsidRPr="008232F3" w:rsidRDefault="000C242F" w:rsidP="007809F2">
      <w:pPr>
        <w:shd w:val="clear" w:color="auto" w:fill="FFFFFF"/>
        <w:jc w:val="center"/>
        <w:rPr>
          <w:rFonts w:ascii="Calibri" w:hAnsi="Calibri"/>
          <w:color w:val="000000"/>
          <w:sz w:val="20"/>
          <w:szCs w:val="20"/>
        </w:rPr>
      </w:pPr>
      <w:r w:rsidRPr="008232F3">
        <w:rPr>
          <w:b/>
          <w:bCs/>
          <w:color w:val="000000"/>
          <w:sz w:val="20"/>
          <w:szCs w:val="20"/>
        </w:rPr>
        <w:t>Наша речь (2 ч)</w:t>
      </w:r>
    </w:p>
    <w:p w:rsidR="000C242F" w:rsidRPr="008232F3" w:rsidRDefault="000C242F" w:rsidP="00DA659B">
      <w:pPr>
        <w:shd w:val="clear" w:color="auto" w:fill="FFFFFF"/>
        <w:jc w:val="both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>Язык и речь. Виды речи. Русский язык – родной язык русского народа.</w:t>
      </w:r>
    </w:p>
    <w:p w:rsidR="000C242F" w:rsidRPr="008232F3" w:rsidRDefault="000C242F" w:rsidP="007809F2">
      <w:pPr>
        <w:shd w:val="clear" w:color="auto" w:fill="FFFFFF"/>
        <w:jc w:val="center"/>
        <w:rPr>
          <w:rFonts w:ascii="Calibri" w:hAnsi="Calibri"/>
          <w:color w:val="000000"/>
          <w:sz w:val="20"/>
          <w:szCs w:val="20"/>
        </w:rPr>
      </w:pPr>
      <w:r w:rsidRPr="008232F3">
        <w:rPr>
          <w:b/>
          <w:bCs/>
          <w:color w:val="000000"/>
          <w:sz w:val="20"/>
          <w:szCs w:val="20"/>
        </w:rPr>
        <w:t>Текст, предложение, диалог (3 ч)</w:t>
      </w:r>
    </w:p>
    <w:p w:rsidR="000C242F" w:rsidRPr="008232F3" w:rsidRDefault="000C242F" w:rsidP="007809F2">
      <w:pPr>
        <w:shd w:val="clear" w:color="auto" w:fill="FFFFFF"/>
        <w:ind w:firstLine="708"/>
        <w:jc w:val="both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>Текст (общее представление). Смысловая связь предложений в тексте. Заголовок текста. Предложение как группа слов, выражающая законченную мысль. Выделение предложения из речи. Установление связи слов в предложении. Диалог. Знаки препинания в конце предложения (точка, вопросительный, восклицательный знаки).</w:t>
      </w:r>
    </w:p>
    <w:p w:rsidR="000C242F" w:rsidRPr="008232F3" w:rsidRDefault="000C242F" w:rsidP="007809F2">
      <w:pPr>
        <w:shd w:val="clear" w:color="auto" w:fill="FFFFFF"/>
        <w:jc w:val="center"/>
        <w:rPr>
          <w:rFonts w:ascii="Calibri" w:hAnsi="Calibri"/>
          <w:color w:val="000000"/>
          <w:sz w:val="20"/>
          <w:szCs w:val="20"/>
        </w:rPr>
      </w:pPr>
      <w:r w:rsidRPr="008232F3">
        <w:rPr>
          <w:b/>
          <w:bCs/>
          <w:color w:val="000000"/>
          <w:sz w:val="20"/>
          <w:szCs w:val="20"/>
        </w:rPr>
        <w:t>Слова, слова, слова…  (4 ч)</w:t>
      </w:r>
    </w:p>
    <w:p w:rsidR="000C242F" w:rsidRPr="008232F3" w:rsidRDefault="000C242F" w:rsidP="007809F2">
      <w:pPr>
        <w:shd w:val="clear" w:color="auto" w:fill="FFFFFF"/>
        <w:jc w:val="both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lastRenderedPageBreak/>
        <w:t>        Слово. Роль слов в речи. Слова-названия предметов и явлений, слова-названия признаков предметов, слова-названия действий предметов. Тематические группы слов. Вежливые слова. Слова однозначные и многозначные (общее представление). Слова, близкие и противоположные по значению. Словари учебника: толковый, близких и противоположных по значению слов.</w:t>
      </w:r>
    </w:p>
    <w:p w:rsidR="000C242F" w:rsidRPr="008232F3" w:rsidRDefault="000C242F" w:rsidP="007809F2">
      <w:pPr>
        <w:shd w:val="clear" w:color="auto" w:fill="FFFFFF"/>
        <w:jc w:val="center"/>
        <w:rPr>
          <w:rFonts w:ascii="Calibri" w:hAnsi="Calibri"/>
          <w:color w:val="000000"/>
          <w:sz w:val="20"/>
          <w:szCs w:val="20"/>
        </w:rPr>
      </w:pPr>
      <w:r w:rsidRPr="008232F3">
        <w:rPr>
          <w:b/>
          <w:bCs/>
          <w:color w:val="000000"/>
          <w:sz w:val="20"/>
          <w:szCs w:val="20"/>
        </w:rPr>
        <w:t>Слово и слог. Ударение. (6 ч)</w:t>
      </w:r>
    </w:p>
    <w:p w:rsidR="000C242F" w:rsidRPr="008232F3" w:rsidRDefault="000C242F" w:rsidP="007809F2">
      <w:pPr>
        <w:shd w:val="clear" w:color="auto" w:fill="FFFFFF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>Слово и слог. Перенос слов. Ударение (общее представление).</w:t>
      </w:r>
    </w:p>
    <w:p w:rsidR="000C242F" w:rsidRPr="008232F3" w:rsidRDefault="000C242F" w:rsidP="007809F2">
      <w:pPr>
        <w:shd w:val="clear" w:color="auto" w:fill="FFFFFF"/>
        <w:jc w:val="center"/>
        <w:rPr>
          <w:rFonts w:ascii="Calibri" w:hAnsi="Calibri"/>
          <w:color w:val="000000"/>
          <w:sz w:val="20"/>
          <w:szCs w:val="20"/>
        </w:rPr>
      </w:pPr>
      <w:r w:rsidRPr="008232F3">
        <w:rPr>
          <w:b/>
          <w:bCs/>
          <w:color w:val="000000"/>
          <w:sz w:val="20"/>
          <w:szCs w:val="20"/>
        </w:rPr>
        <w:t>Звуки и буквы (34 ч)</w:t>
      </w:r>
    </w:p>
    <w:p w:rsidR="000C242F" w:rsidRPr="008232F3" w:rsidRDefault="000C242F" w:rsidP="007809F2">
      <w:pPr>
        <w:shd w:val="clear" w:color="auto" w:fill="FFFFFF"/>
        <w:jc w:val="both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>Звуки и буквы. Русский алфавит, или Азбука. Гласные звуки. Ударные и безударные гласные звуки. Согласные звуки. Твёрдые и мягкие согласные звуки. Мягкий знак как показатель мягкости согласного звука. Согласные звонкие и глухие. Шипящие согласные звуки. Заглавная буква в словах.</w:t>
      </w:r>
    </w:p>
    <w:p w:rsidR="000C242F" w:rsidRPr="008232F3" w:rsidRDefault="000C242F" w:rsidP="007809F2">
      <w:pPr>
        <w:shd w:val="clear" w:color="auto" w:fill="FFFFFF"/>
        <w:jc w:val="center"/>
        <w:rPr>
          <w:b/>
          <w:bCs/>
          <w:color w:val="000000"/>
          <w:sz w:val="20"/>
          <w:szCs w:val="20"/>
        </w:rPr>
      </w:pPr>
      <w:r w:rsidRPr="008232F3">
        <w:rPr>
          <w:b/>
          <w:bCs/>
          <w:color w:val="000000"/>
          <w:sz w:val="20"/>
          <w:szCs w:val="20"/>
        </w:rPr>
        <w:t>Повторение (1 ч)</w:t>
      </w:r>
    </w:p>
    <w:p w:rsidR="000C242F" w:rsidRPr="008232F3" w:rsidRDefault="000C242F" w:rsidP="007809F2">
      <w:pPr>
        <w:shd w:val="clear" w:color="auto" w:fill="FFFFFF"/>
        <w:jc w:val="center"/>
        <w:rPr>
          <w:rFonts w:ascii="Calibri" w:hAnsi="Calibri"/>
          <w:color w:val="000000"/>
          <w:sz w:val="20"/>
          <w:szCs w:val="20"/>
        </w:rPr>
      </w:pPr>
    </w:p>
    <w:p w:rsidR="000C242F" w:rsidRPr="008232F3" w:rsidRDefault="000C242F" w:rsidP="007809F2">
      <w:pPr>
        <w:shd w:val="clear" w:color="auto" w:fill="FFFFFF"/>
        <w:jc w:val="center"/>
        <w:rPr>
          <w:rFonts w:ascii="Calibri" w:hAnsi="Calibri"/>
          <w:b/>
          <w:color w:val="000000"/>
          <w:sz w:val="20"/>
          <w:szCs w:val="20"/>
          <w:u w:val="single"/>
        </w:rPr>
      </w:pPr>
      <w:r w:rsidRPr="008232F3">
        <w:rPr>
          <w:b/>
          <w:color w:val="000000"/>
          <w:sz w:val="20"/>
          <w:szCs w:val="20"/>
          <w:u w:val="single"/>
        </w:rPr>
        <w:t>2 КЛАСС</w:t>
      </w:r>
    </w:p>
    <w:p w:rsidR="000C242F" w:rsidRPr="008232F3" w:rsidRDefault="000C242F" w:rsidP="007809F2">
      <w:pPr>
        <w:shd w:val="clear" w:color="auto" w:fill="FFFFFF"/>
        <w:jc w:val="center"/>
        <w:rPr>
          <w:rFonts w:ascii="Calibri" w:hAnsi="Calibri"/>
          <w:color w:val="000000"/>
          <w:sz w:val="20"/>
          <w:szCs w:val="20"/>
        </w:rPr>
      </w:pPr>
      <w:r w:rsidRPr="008232F3">
        <w:rPr>
          <w:b/>
          <w:bCs/>
          <w:color w:val="000000"/>
          <w:sz w:val="20"/>
          <w:szCs w:val="20"/>
        </w:rPr>
        <w:t>Наша речь (4 ч)</w:t>
      </w:r>
    </w:p>
    <w:p w:rsidR="000C242F" w:rsidRPr="008232F3" w:rsidRDefault="000C242F" w:rsidP="007809F2">
      <w:pPr>
        <w:shd w:val="clear" w:color="auto" w:fill="FFFFFF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>Виды речи. Требования к речи. Диалог и монолог.</w:t>
      </w:r>
    </w:p>
    <w:p w:rsidR="000C242F" w:rsidRPr="008232F3" w:rsidRDefault="000C242F" w:rsidP="007809F2">
      <w:pPr>
        <w:shd w:val="clear" w:color="auto" w:fill="FFFFFF"/>
        <w:jc w:val="center"/>
        <w:rPr>
          <w:rFonts w:ascii="Calibri" w:hAnsi="Calibri"/>
          <w:color w:val="000000"/>
          <w:sz w:val="20"/>
          <w:szCs w:val="20"/>
        </w:rPr>
      </w:pPr>
      <w:r w:rsidRPr="008232F3">
        <w:rPr>
          <w:b/>
          <w:bCs/>
          <w:color w:val="000000"/>
          <w:sz w:val="20"/>
          <w:szCs w:val="20"/>
        </w:rPr>
        <w:t>Текст (5 ч)</w:t>
      </w:r>
    </w:p>
    <w:p w:rsidR="000C242F" w:rsidRPr="008232F3" w:rsidRDefault="000C242F" w:rsidP="007809F2">
      <w:pPr>
        <w:shd w:val="clear" w:color="auto" w:fill="FFFFFF"/>
        <w:jc w:val="both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>Текст. Признаки текста. Тема и главная мысль текста. Части текста. Построение текста. Воспроизведение текста.</w:t>
      </w:r>
    </w:p>
    <w:p w:rsidR="000C242F" w:rsidRPr="008232F3" w:rsidRDefault="000C242F" w:rsidP="007809F2">
      <w:pPr>
        <w:shd w:val="clear" w:color="auto" w:fill="FFFFFF"/>
        <w:jc w:val="center"/>
        <w:rPr>
          <w:rFonts w:ascii="Calibri" w:hAnsi="Calibri"/>
          <w:color w:val="000000"/>
          <w:sz w:val="20"/>
          <w:szCs w:val="20"/>
        </w:rPr>
      </w:pPr>
      <w:r w:rsidRPr="008232F3">
        <w:rPr>
          <w:b/>
          <w:bCs/>
          <w:color w:val="000000"/>
          <w:sz w:val="20"/>
          <w:szCs w:val="20"/>
        </w:rPr>
        <w:t>Предложение (12 ч)</w:t>
      </w:r>
    </w:p>
    <w:p w:rsidR="000C242F" w:rsidRPr="008232F3" w:rsidRDefault="000C242F" w:rsidP="007809F2">
      <w:pPr>
        <w:shd w:val="clear" w:color="auto" w:fill="FFFFFF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>Предложение. Члены предложения. Связь слов в предложении.</w:t>
      </w:r>
    </w:p>
    <w:p w:rsidR="000C242F" w:rsidRPr="008232F3" w:rsidRDefault="000C242F" w:rsidP="007809F2">
      <w:pPr>
        <w:shd w:val="clear" w:color="auto" w:fill="FFFFFF"/>
        <w:jc w:val="center"/>
        <w:rPr>
          <w:rFonts w:ascii="Calibri" w:hAnsi="Calibri"/>
          <w:color w:val="000000"/>
          <w:sz w:val="20"/>
          <w:szCs w:val="20"/>
        </w:rPr>
      </w:pPr>
      <w:r w:rsidRPr="008232F3">
        <w:rPr>
          <w:b/>
          <w:bCs/>
          <w:color w:val="000000"/>
          <w:sz w:val="20"/>
          <w:szCs w:val="20"/>
        </w:rPr>
        <w:t>Слова, слова, слова… (22 ч)</w:t>
      </w:r>
    </w:p>
    <w:p w:rsidR="000C242F" w:rsidRPr="008232F3" w:rsidRDefault="000C242F" w:rsidP="007809F2">
      <w:pPr>
        <w:shd w:val="clear" w:color="auto" w:fill="FFFFFF"/>
        <w:jc w:val="both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>Слово и его значение. Синонимы и антонимы. Однокоренные слова. Слог. Ударение. Перенос слова. Ударение словесное и логическое. Перенос слова по слогам.</w:t>
      </w:r>
    </w:p>
    <w:p w:rsidR="000C242F" w:rsidRPr="008232F3" w:rsidRDefault="000C242F" w:rsidP="007809F2">
      <w:pPr>
        <w:shd w:val="clear" w:color="auto" w:fill="FFFFFF"/>
        <w:jc w:val="center"/>
        <w:rPr>
          <w:rFonts w:ascii="Calibri" w:hAnsi="Calibri"/>
          <w:color w:val="000000"/>
          <w:sz w:val="20"/>
          <w:szCs w:val="20"/>
        </w:rPr>
      </w:pPr>
      <w:r w:rsidRPr="008232F3">
        <w:rPr>
          <w:b/>
          <w:bCs/>
          <w:color w:val="000000"/>
          <w:sz w:val="20"/>
          <w:szCs w:val="20"/>
        </w:rPr>
        <w:t>Звуки и буквы (34ч)</w:t>
      </w:r>
    </w:p>
    <w:p w:rsidR="000C242F" w:rsidRPr="008232F3" w:rsidRDefault="000C242F" w:rsidP="007809F2">
      <w:pPr>
        <w:shd w:val="clear" w:color="auto" w:fill="FFFFFF"/>
        <w:jc w:val="both"/>
        <w:rPr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 xml:space="preserve">Звуки и буквы (повторение, уточнение). Русский алфавит, или Азбука. Гласные звуки. Правописание слов с безударным гласным звуком в корне слова. Согласные звуки. Согласный звук [й] и </w:t>
      </w:r>
      <w:proofErr w:type="gramStart"/>
      <w:r w:rsidRPr="008232F3">
        <w:rPr>
          <w:color w:val="000000"/>
          <w:sz w:val="20"/>
          <w:szCs w:val="20"/>
        </w:rPr>
        <w:t>буква  «</w:t>
      </w:r>
      <w:proofErr w:type="gramEnd"/>
      <w:r w:rsidRPr="008232F3">
        <w:rPr>
          <w:color w:val="000000"/>
          <w:sz w:val="20"/>
          <w:szCs w:val="20"/>
        </w:rPr>
        <w:t xml:space="preserve">и краткое». </w:t>
      </w:r>
      <w:proofErr w:type="gramStart"/>
      <w:r w:rsidRPr="008232F3">
        <w:rPr>
          <w:color w:val="000000"/>
          <w:sz w:val="20"/>
          <w:szCs w:val="20"/>
        </w:rPr>
        <w:t>Слова  с</w:t>
      </w:r>
      <w:proofErr w:type="gramEnd"/>
      <w:r w:rsidRPr="008232F3">
        <w:rPr>
          <w:color w:val="000000"/>
          <w:sz w:val="20"/>
          <w:szCs w:val="20"/>
        </w:rPr>
        <w:t xml:space="preserve"> удвоенными согласными.  Твердый и </w:t>
      </w:r>
      <w:proofErr w:type="gramStart"/>
      <w:r w:rsidRPr="008232F3">
        <w:rPr>
          <w:color w:val="000000"/>
          <w:sz w:val="20"/>
          <w:szCs w:val="20"/>
        </w:rPr>
        <w:t>мягкий согласные звуки</w:t>
      </w:r>
      <w:proofErr w:type="gramEnd"/>
      <w:r w:rsidRPr="008232F3">
        <w:rPr>
          <w:color w:val="000000"/>
          <w:sz w:val="20"/>
          <w:szCs w:val="20"/>
        </w:rPr>
        <w:t xml:space="preserve"> и буквы для их обозначения. Мягкий знак (ь). Правописание буквосочетаний с шипящими звуками. Звонкие и глухие согласные звуки. Правописание слов с парными по глухости-звонкости согласными на конце слова и перед согласным. Разделительный мягкий знак (ь).</w:t>
      </w:r>
    </w:p>
    <w:p w:rsidR="000C242F" w:rsidRPr="008232F3" w:rsidRDefault="000C242F" w:rsidP="00484010">
      <w:pPr>
        <w:shd w:val="clear" w:color="auto" w:fill="FFFFFF"/>
        <w:jc w:val="center"/>
        <w:rPr>
          <w:b/>
          <w:color w:val="000000"/>
          <w:sz w:val="20"/>
          <w:szCs w:val="20"/>
        </w:rPr>
      </w:pPr>
      <w:r w:rsidRPr="008232F3">
        <w:rPr>
          <w:b/>
          <w:color w:val="000000"/>
          <w:sz w:val="20"/>
          <w:szCs w:val="20"/>
        </w:rPr>
        <w:t>Правописание буквосочетаний с шипящими звуками (29 ч)</w:t>
      </w:r>
    </w:p>
    <w:p w:rsidR="000C242F" w:rsidRPr="008232F3" w:rsidRDefault="000C242F" w:rsidP="00484010">
      <w:pPr>
        <w:shd w:val="clear" w:color="auto" w:fill="FFFFFF"/>
        <w:rPr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 xml:space="preserve">Буквосочетания ЧК, ЧН, ЧТ, ЩН, НЧ и орфоэпические нормы произношения слов с этими сочетаниями. Буквосочетания ЖИ-ШИ, </w:t>
      </w:r>
      <w:proofErr w:type="gramStart"/>
      <w:r w:rsidRPr="008232F3">
        <w:rPr>
          <w:color w:val="000000"/>
          <w:sz w:val="20"/>
          <w:szCs w:val="20"/>
        </w:rPr>
        <w:t>ЧА-ЩА</w:t>
      </w:r>
      <w:proofErr w:type="gramEnd"/>
      <w:r w:rsidRPr="008232F3">
        <w:rPr>
          <w:color w:val="000000"/>
          <w:sz w:val="20"/>
          <w:szCs w:val="20"/>
        </w:rPr>
        <w:t>, ЧУ-ЩУ и их правописание. Правописание слов с парными по глухости-звонкости согласными на конце слова и перед согласными.</w:t>
      </w:r>
    </w:p>
    <w:p w:rsidR="000C242F" w:rsidRPr="008232F3" w:rsidRDefault="000C242F" w:rsidP="007809F2">
      <w:pPr>
        <w:shd w:val="clear" w:color="auto" w:fill="FFFFFF"/>
        <w:jc w:val="center"/>
        <w:rPr>
          <w:rFonts w:ascii="Calibri" w:hAnsi="Calibri"/>
          <w:color w:val="000000"/>
          <w:sz w:val="20"/>
          <w:szCs w:val="20"/>
        </w:rPr>
      </w:pPr>
      <w:r w:rsidRPr="008232F3">
        <w:rPr>
          <w:b/>
          <w:bCs/>
          <w:color w:val="000000"/>
          <w:sz w:val="20"/>
          <w:szCs w:val="20"/>
        </w:rPr>
        <w:t>Части речи (48 ч)</w:t>
      </w:r>
    </w:p>
    <w:p w:rsidR="000C242F" w:rsidRPr="008232F3" w:rsidRDefault="000C242F" w:rsidP="007809F2">
      <w:pPr>
        <w:shd w:val="clear" w:color="auto" w:fill="FFFFFF"/>
        <w:jc w:val="both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>Части речи. Имя существительное. Одушевленные и неодушевленные имена существительные. Собственные и нарицательные имена существительные. Число имен существительных. Глагол. Глагол как часть речи. Число глагола. Текст-повествование и роль в нем глаголов. Имя прилагательное. Имя прилагательное как часть речи. Единственное и множественное число имен прилагательных. Текст-описание и роль в нем имен прилагательных. Местоимение. Личное местоимение как часть речи. Текст-рассуждение. Предлоги.</w:t>
      </w:r>
    </w:p>
    <w:p w:rsidR="000C242F" w:rsidRPr="008232F3" w:rsidRDefault="000C242F" w:rsidP="007809F2">
      <w:pPr>
        <w:shd w:val="clear" w:color="auto" w:fill="FFFFFF"/>
        <w:jc w:val="center"/>
        <w:rPr>
          <w:b/>
          <w:bCs/>
          <w:color w:val="000000"/>
          <w:sz w:val="20"/>
          <w:szCs w:val="20"/>
        </w:rPr>
      </w:pPr>
      <w:r w:rsidRPr="008232F3">
        <w:rPr>
          <w:b/>
          <w:bCs/>
          <w:color w:val="000000"/>
          <w:sz w:val="20"/>
          <w:szCs w:val="20"/>
        </w:rPr>
        <w:t>Повторение (16 ч)</w:t>
      </w:r>
    </w:p>
    <w:p w:rsidR="000C242F" w:rsidRPr="008232F3" w:rsidRDefault="000C242F" w:rsidP="007809F2">
      <w:pPr>
        <w:shd w:val="clear" w:color="auto" w:fill="FFFFFF"/>
        <w:jc w:val="center"/>
        <w:rPr>
          <w:rFonts w:ascii="Calibri" w:hAnsi="Calibri"/>
          <w:color w:val="000000"/>
          <w:sz w:val="20"/>
          <w:szCs w:val="20"/>
        </w:rPr>
      </w:pPr>
    </w:p>
    <w:p w:rsidR="000C242F" w:rsidRPr="008232F3" w:rsidRDefault="000C242F" w:rsidP="007809F2">
      <w:pPr>
        <w:shd w:val="clear" w:color="auto" w:fill="FFFFFF"/>
        <w:jc w:val="center"/>
        <w:rPr>
          <w:rFonts w:ascii="Calibri" w:hAnsi="Calibri"/>
          <w:b/>
          <w:color w:val="000000"/>
          <w:sz w:val="20"/>
          <w:szCs w:val="20"/>
          <w:u w:val="single"/>
        </w:rPr>
      </w:pPr>
      <w:r w:rsidRPr="008232F3">
        <w:rPr>
          <w:b/>
          <w:color w:val="000000"/>
          <w:sz w:val="20"/>
          <w:szCs w:val="20"/>
          <w:u w:val="single"/>
        </w:rPr>
        <w:t>3 КЛАСС</w:t>
      </w:r>
    </w:p>
    <w:p w:rsidR="000C242F" w:rsidRPr="008232F3" w:rsidRDefault="000C242F" w:rsidP="007809F2">
      <w:pPr>
        <w:shd w:val="clear" w:color="auto" w:fill="FFFFFF"/>
        <w:jc w:val="center"/>
        <w:rPr>
          <w:rFonts w:ascii="Calibri" w:hAnsi="Calibri"/>
          <w:color w:val="000000"/>
          <w:sz w:val="20"/>
          <w:szCs w:val="20"/>
        </w:rPr>
      </w:pPr>
      <w:r w:rsidRPr="008232F3">
        <w:rPr>
          <w:b/>
          <w:bCs/>
          <w:color w:val="000000"/>
          <w:sz w:val="20"/>
          <w:szCs w:val="20"/>
        </w:rPr>
        <w:t>Язык и речь (2 ч)</w:t>
      </w:r>
    </w:p>
    <w:p w:rsidR="000C242F" w:rsidRPr="008232F3" w:rsidRDefault="000C242F" w:rsidP="007809F2">
      <w:pPr>
        <w:shd w:val="clear" w:color="auto" w:fill="FFFFFF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>Наша речь и наш язык.</w:t>
      </w:r>
    </w:p>
    <w:p w:rsidR="000C242F" w:rsidRPr="008232F3" w:rsidRDefault="000C242F" w:rsidP="007809F2">
      <w:pPr>
        <w:shd w:val="clear" w:color="auto" w:fill="FFFFFF"/>
        <w:jc w:val="center"/>
        <w:rPr>
          <w:rFonts w:ascii="Calibri" w:hAnsi="Calibri"/>
          <w:color w:val="000000"/>
          <w:sz w:val="20"/>
          <w:szCs w:val="20"/>
        </w:rPr>
      </w:pPr>
      <w:r w:rsidRPr="008232F3">
        <w:rPr>
          <w:b/>
          <w:bCs/>
          <w:color w:val="000000"/>
          <w:sz w:val="20"/>
          <w:szCs w:val="20"/>
        </w:rPr>
        <w:t>Текст. Предложение. Словосочетание (14 ч)</w:t>
      </w:r>
    </w:p>
    <w:p w:rsidR="000C242F" w:rsidRPr="008232F3" w:rsidRDefault="000C242F" w:rsidP="007809F2">
      <w:pPr>
        <w:shd w:val="clear" w:color="auto" w:fill="FFFFFF"/>
        <w:jc w:val="both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>Текст (повторение и углубление представлений). Предложение (повторение и углубление представлений о предложении и диалоге). Виды предложений по цели высказывания и интонации. Предложения с обращением (общее представление). Состав предложения. Простое и сложное предложения. Словосочетания.</w:t>
      </w:r>
    </w:p>
    <w:p w:rsidR="000C242F" w:rsidRPr="008232F3" w:rsidRDefault="000C242F" w:rsidP="007809F2">
      <w:pPr>
        <w:shd w:val="clear" w:color="auto" w:fill="FFFFFF"/>
        <w:jc w:val="center"/>
        <w:rPr>
          <w:rFonts w:ascii="Calibri" w:hAnsi="Calibri"/>
          <w:color w:val="000000"/>
          <w:sz w:val="20"/>
          <w:szCs w:val="20"/>
        </w:rPr>
      </w:pPr>
      <w:r w:rsidRPr="008232F3">
        <w:rPr>
          <w:b/>
          <w:bCs/>
          <w:color w:val="000000"/>
          <w:sz w:val="20"/>
          <w:szCs w:val="20"/>
        </w:rPr>
        <w:t>Слово в языке и речи (19 ч)</w:t>
      </w:r>
    </w:p>
    <w:p w:rsidR="000C242F" w:rsidRPr="008232F3" w:rsidRDefault="000C242F" w:rsidP="007809F2">
      <w:pPr>
        <w:shd w:val="clear" w:color="auto" w:fill="FFFFFF"/>
        <w:jc w:val="both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>Лексическое значение слова. Омонимы. Слово и словосочетание. Фразеологизмы. Части речи. Обобщение и углубление представлений об изученных частях речи (имени существительном, имени прилагательном, глаголе, местоимении, предлоге) и их признаках. Имя числительное (общее представление). Однокоренные слова. Слово и слог. Звуки и буквы (обобщение и углубление представлений).</w:t>
      </w:r>
    </w:p>
    <w:p w:rsidR="000C242F" w:rsidRPr="008232F3" w:rsidRDefault="000C242F" w:rsidP="007809F2">
      <w:pPr>
        <w:shd w:val="clear" w:color="auto" w:fill="FFFFFF"/>
        <w:jc w:val="center"/>
        <w:rPr>
          <w:rFonts w:ascii="Calibri" w:hAnsi="Calibri"/>
          <w:color w:val="000000"/>
          <w:sz w:val="20"/>
          <w:szCs w:val="20"/>
        </w:rPr>
      </w:pPr>
      <w:r w:rsidRPr="008232F3">
        <w:rPr>
          <w:b/>
          <w:bCs/>
          <w:color w:val="000000"/>
          <w:sz w:val="20"/>
          <w:szCs w:val="20"/>
        </w:rPr>
        <w:t>Состав слова (16 ч)</w:t>
      </w:r>
    </w:p>
    <w:p w:rsidR="000C242F" w:rsidRPr="008232F3" w:rsidRDefault="000C242F" w:rsidP="007809F2">
      <w:pPr>
        <w:shd w:val="clear" w:color="auto" w:fill="FFFFFF"/>
        <w:jc w:val="both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>Корень слова. Формы слова. Окончание. Приставка. Суффикс. Основа слова. Обобщение знаний о составе слова.</w:t>
      </w:r>
    </w:p>
    <w:p w:rsidR="000C242F" w:rsidRPr="008232F3" w:rsidRDefault="000C242F" w:rsidP="007809F2">
      <w:pPr>
        <w:shd w:val="clear" w:color="auto" w:fill="FFFFFF"/>
        <w:jc w:val="center"/>
        <w:rPr>
          <w:rFonts w:ascii="Calibri" w:hAnsi="Calibri"/>
          <w:color w:val="000000"/>
          <w:sz w:val="20"/>
          <w:szCs w:val="20"/>
        </w:rPr>
      </w:pPr>
      <w:r w:rsidRPr="008232F3">
        <w:rPr>
          <w:b/>
          <w:bCs/>
          <w:color w:val="000000"/>
          <w:sz w:val="20"/>
          <w:szCs w:val="20"/>
        </w:rPr>
        <w:t>Правописание частей слова (29)</w:t>
      </w:r>
    </w:p>
    <w:p w:rsidR="000C242F" w:rsidRPr="008232F3" w:rsidRDefault="000C242F" w:rsidP="007809F2">
      <w:pPr>
        <w:shd w:val="clear" w:color="auto" w:fill="FFFFFF"/>
        <w:jc w:val="both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 xml:space="preserve">Правописание слов с безударными гласными в корне. Правописание слов с парными по глухости-звонкости согласными на конце слов и перед согласным в корне. Правописание слов с удвоенными согласными. Правописание суффиксов и приставок. Правописание приставок и предлогов. Правописание слов с </w:t>
      </w:r>
      <w:proofErr w:type="gramStart"/>
      <w:r w:rsidRPr="008232F3">
        <w:rPr>
          <w:color w:val="000000"/>
          <w:sz w:val="20"/>
          <w:szCs w:val="20"/>
        </w:rPr>
        <w:t>разделительным  твердым</w:t>
      </w:r>
      <w:proofErr w:type="gramEnd"/>
      <w:r w:rsidRPr="008232F3">
        <w:rPr>
          <w:color w:val="000000"/>
          <w:sz w:val="20"/>
          <w:szCs w:val="20"/>
        </w:rPr>
        <w:t xml:space="preserve"> знаком (ъ).</w:t>
      </w:r>
    </w:p>
    <w:p w:rsidR="000C242F" w:rsidRPr="008232F3" w:rsidRDefault="000C242F" w:rsidP="007809F2">
      <w:pPr>
        <w:shd w:val="clear" w:color="auto" w:fill="FFFFFF"/>
        <w:jc w:val="center"/>
        <w:rPr>
          <w:b/>
          <w:bCs/>
          <w:color w:val="000000"/>
          <w:sz w:val="20"/>
          <w:szCs w:val="20"/>
        </w:rPr>
      </w:pPr>
      <w:r w:rsidRPr="008232F3">
        <w:rPr>
          <w:b/>
          <w:bCs/>
          <w:color w:val="000000"/>
          <w:sz w:val="20"/>
          <w:szCs w:val="20"/>
        </w:rPr>
        <w:t>Части речи (76 ч)</w:t>
      </w:r>
    </w:p>
    <w:p w:rsidR="000C242F" w:rsidRPr="008232F3" w:rsidRDefault="000C242F" w:rsidP="007809F2">
      <w:pPr>
        <w:shd w:val="clear" w:color="auto" w:fill="FFFFFF"/>
        <w:jc w:val="center"/>
        <w:rPr>
          <w:rFonts w:ascii="Calibri" w:hAnsi="Calibri"/>
          <w:color w:val="000000"/>
          <w:sz w:val="20"/>
          <w:szCs w:val="20"/>
        </w:rPr>
      </w:pPr>
      <w:r w:rsidRPr="008232F3">
        <w:rPr>
          <w:b/>
          <w:bCs/>
          <w:color w:val="000000"/>
          <w:sz w:val="20"/>
          <w:szCs w:val="20"/>
        </w:rPr>
        <w:t>Имя существительное (31 ч)</w:t>
      </w:r>
    </w:p>
    <w:p w:rsidR="000C242F" w:rsidRPr="008232F3" w:rsidRDefault="000C242F" w:rsidP="007809F2">
      <w:pPr>
        <w:shd w:val="clear" w:color="auto" w:fill="FFFFFF"/>
        <w:jc w:val="both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>Повторение и углубление представлений. Число имен существительных. Падеж имен существительных.</w:t>
      </w:r>
    </w:p>
    <w:p w:rsidR="000C242F" w:rsidRPr="008232F3" w:rsidRDefault="000C242F" w:rsidP="007809F2">
      <w:pPr>
        <w:shd w:val="clear" w:color="auto" w:fill="FFFFFF"/>
        <w:jc w:val="center"/>
        <w:rPr>
          <w:rFonts w:ascii="Calibri" w:hAnsi="Calibri"/>
          <w:color w:val="000000"/>
          <w:sz w:val="20"/>
          <w:szCs w:val="20"/>
        </w:rPr>
      </w:pPr>
      <w:r w:rsidRPr="008232F3">
        <w:rPr>
          <w:b/>
          <w:bCs/>
          <w:color w:val="000000"/>
          <w:sz w:val="20"/>
          <w:szCs w:val="20"/>
        </w:rPr>
        <w:t>Имя прилагательное (18 ч)</w:t>
      </w:r>
    </w:p>
    <w:p w:rsidR="000C242F" w:rsidRPr="008232F3" w:rsidRDefault="000C242F" w:rsidP="007809F2">
      <w:pPr>
        <w:shd w:val="clear" w:color="auto" w:fill="FFFFFF"/>
        <w:jc w:val="both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lastRenderedPageBreak/>
        <w:t>Повторение и углубление представлений об имени прилагательном. Текст-описание. Формы имен прилагательных. Род имен прилагательных. Число имен прилагательных. Падеж имен прилагательных.</w:t>
      </w:r>
    </w:p>
    <w:p w:rsidR="000C242F" w:rsidRPr="008232F3" w:rsidRDefault="000C242F" w:rsidP="007809F2">
      <w:pPr>
        <w:shd w:val="clear" w:color="auto" w:fill="FFFFFF"/>
        <w:jc w:val="center"/>
        <w:rPr>
          <w:rFonts w:ascii="Calibri" w:hAnsi="Calibri"/>
          <w:color w:val="000000"/>
          <w:sz w:val="20"/>
          <w:szCs w:val="20"/>
        </w:rPr>
      </w:pPr>
      <w:r w:rsidRPr="008232F3">
        <w:rPr>
          <w:b/>
          <w:bCs/>
          <w:color w:val="000000"/>
          <w:sz w:val="20"/>
          <w:szCs w:val="20"/>
        </w:rPr>
        <w:t>Местоимение (5 ч)</w:t>
      </w:r>
    </w:p>
    <w:p w:rsidR="000C242F" w:rsidRPr="008232F3" w:rsidRDefault="000C242F" w:rsidP="007809F2">
      <w:pPr>
        <w:shd w:val="clear" w:color="auto" w:fill="FFFFFF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>Лицо, число, род личных местоимений.</w:t>
      </w:r>
    </w:p>
    <w:p w:rsidR="000C242F" w:rsidRPr="008232F3" w:rsidRDefault="000C242F" w:rsidP="007809F2">
      <w:pPr>
        <w:shd w:val="clear" w:color="auto" w:fill="FFFFFF"/>
        <w:jc w:val="center"/>
        <w:rPr>
          <w:rFonts w:ascii="Calibri" w:hAnsi="Calibri"/>
          <w:color w:val="000000"/>
          <w:sz w:val="20"/>
          <w:szCs w:val="20"/>
        </w:rPr>
      </w:pPr>
      <w:r w:rsidRPr="008232F3">
        <w:rPr>
          <w:b/>
          <w:bCs/>
          <w:color w:val="000000"/>
          <w:sz w:val="20"/>
          <w:szCs w:val="20"/>
        </w:rPr>
        <w:t>Глагол (21 ч)</w:t>
      </w:r>
    </w:p>
    <w:p w:rsidR="000C242F" w:rsidRPr="008232F3" w:rsidRDefault="000C242F" w:rsidP="007809F2">
      <w:pPr>
        <w:shd w:val="clear" w:color="auto" w:fill="FFFFFF"/>
        <w:jc w:val="both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>Повторение и углубление представлений о глаголе. Формы глагола. Число глаголов. Времена глагола. Род глаголов в прошедшем времени. Правописание частицы НЕ с глаголами.</w:t>
      </w:r>
    </w:p>
    <w:p w:rsidR="000C242F" w:rsidRPr="008232F3" w:rsidRDefault="000C242F" w:rsidP="007809F2">
      <w:pPr>
        <w:shd w:val="clear" w:color="auto" w:fill="FFFFFF"/>
        <w:jc w:val="center"/>
        <w:rPr>
          <w:b/>
          <w:bCs/>
          <w:color w:val="000000"/>
          <w:sz w:val="20"/>
          <w:szCs w:val="20"/>
        </w:rPr>
      </w:pPr>
      <w:r w:rsidRPr="008232F3">
        <w:rPr>
          <w:b/>
          <w:bCs/>
          <w:color w:val="000000"/>
          <w:sz w:val="20"/>
          <w:szCs w:val="20"/>
        </w:rPr>
        <w:t>Повторение (14 ч)</w:t>
      </w:r>
    </w:p>
    <w:p w:rsidR="000C242F" w:rsidRPr="008232F3" w:rsidRDefault="000C242F" w:rsidP="007809F2">
      <w:pPr>
        <w:shd w:val="clear" w:color="auto" w:fill="FFFFFF"/>
        <w:jc w:val="center"/>
        <w:rPr>
          <w:rFonts w:ascii="Calibri" w:hAnsi="Calibri"/>
          <w:color w:val="000000"/>
          <w:sz w:val="20"/>
          <w:szCs w:val="20"/>
        </w:rPr>
      </w:pPr>
    </w:p>
    <w:p w:rsidR="000C242F" w:rsidRPr="008232F3" w:rsidRDefault="000C242F" w:rsidP="007809F2">
      <w:pPr>
        <w:shd w:val="clear" w:color="auto" w:fill="FFFFFF"/>
        <w:jc w:val="center"/>
        <w:rPr>
          <w:rFonts w:ascii="Calibri" w:hAnsi="Calibri"/>
          <w:b/>
          <w:color w:val="000000"/>
          <w:sz w:val="20"/>
          <w:szCs w:val="20"/>
          <w:u w:val="single"/>
        </w:rPr>
      </w:pPr>
      <w:r w:rsidRPr="008232F3">
        <w:rPr>
          <w:b/>
          <w:color w:val="000000"/>
          <w:sz w:val="20"/>
          <w:szCs w:val="20"/>
          <w:u w:val="single"/>
        </w:rPr>
        <w:t>4 КЛАСС</w:t>
      </w:r>
    </w:p>
    <w:p w:rsidR="000C242F" w:rsidRPr="008232F3" w:rsidRDefault="000C242F" w:rsidP="007809F2">
      <w:pPr>
        <w:shd w:val="clear" w:color="auto" w:fill="FFFFFF"/>
        <w:jc w:val="center"/>
        <w:rPr>
          <w:rFonts w:ascii="Calibri" w:hAnsi="Calibri"/>
          <w:color w:val="000000"/>
          <w:sz w:val="20"/>
          <w:szCs w:val="20"/>
        </w:rPr>
      </w:pPr>
      <w:r w:rsidRPr="008232F3">
        <w:rPr>
          <w:b/>
          <w:bCs/>
          <w:color w:val="000000"/>
          <w:sz w:val="20"/>
          <w:szCs w:val="20"/>
        </w:rPr>
        <w:t>Повторение (11 ч)</w:t>
      </w:r>
    </w:p>
    <w:p w:rsidR="000C242F" w:rsidRPr="008232F3" w:rsidRDefault="000C242F" w:rsidP="007809F2">
      <w:pPr>
        <w:shd w:val="clear" w:color="auto" w:fill="FFFFFF"/>
        <w:jc w:val="both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>Наша речь и наш язык. Текст. Предложение. Обращение. Главные и второстепенные члены предложения. Основа предложения. Словосочетание.</w:t>
      </w:r>
    </w:p>
    <w:p w:rsidR="000C242F" w:rsidRPr="008232F3" w:rsidRDefault="000C242F" w:rsidP="007809F2">
      <w:pPr>
        <w:shd w:val="clear" w:color="auto" w:fill="FFFFFF"/>
        <w:jc w:val="center"/>
        <w:rPr>
          <w:rFonts w:ascii="Calibri" w:hAnsi="Calibri"/>
          <w:color w:val="000000"/>
          <w:sz w:val="20"/>
          <w:szCs w:val="20"/>
        </w:rPr>
      </w:pPr>
      <w:r w:rsidRPr="008232F3">
        <w:rPr>
          <w:b/>
          <w:bCs/>
          <w:color w:val="000000"/>
          <w:sz w:val="20"/>
          <w:szCs w:val="20"/>
        </w:rPr>
        <w:t>Предложение (9ч)</w:t>
      </w:r>
    </w:p>
    <w:p w:rsidR="000C242F" w:rsidRPr="008232F3" w:rsidRDefault="000C242F" w:rsidP="007809F2">
      <w:pPr>
        <w:shd w:val="clear" w:color="auto" w:fill="FFFFFF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>Однородные члены предложения. Простые и сложные предложения.</w:t>
      </w:r>
    </w:p>
    <w:p w:rsidR="000C242F" w:rsidRPr="008232F3" w:rsidRDefault="000C242F" w:rsidP="007809F2">
      <w:pPr>
        <w:shd w:val="clear" w:color="auto" w:fill="FFFFFF"/>
        <w:jc w:val="center"/>
        <w:rPr>
          <w:rFonts w:ascii="Calibri" w:hAnsi="Calibri"/>
          <w:color w:val="000000"/>
          <w:sz w:val="20"/>
          <w:szCs w:val="20"/>
        </w:rPr>
      </w:pPr>
      <w:r w:rsidRPr="008232F3">
        <w:rPr>
          <w:b/>
          <w:bCs/>
          <w:color w:val="000000"/>
          <w:sz w:val="20"/>
          <w:szCs w:val="20"/>
        </w:rPr>
        <w:t>Слово в языке и речи (19 ч)</w:t>
      </w:r>
    </w:p>
    <w:p w:rsidR="000C242F" w:rsidRPr="008232F3" w:rsidRDefault="000C242F" w:rsidP="007809F2">
      <w:pPr>
        <w:shd w:val="clear" w:color="auto" w:fill="FFFFFF"/>
        <w:jc w:val="both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>Лексическое значение слова. Состав слова. Значимые части слова. Правописание гласных и согласных в значимых частях слова. Правописание Ъ и Ь разделительных знаков. Части речи. Повторение и углубление представлений о частях речи. Наречие.</w:t>
      </w:r>
    </w:p>
    <w:p w:rsidR="000C242F" w:rsidRPr="008232F3" w:rsidRDefault="000C242F" w:rsidP="007809F2">
      <w:pPr>
        <w:shd w:val="clear" w:color="auto" w:fill="FFFFFF"/>
        <w:jc w:val="center"/>
        <w:rPr>
          <w:rFonts w:ascii="Calibri" w:hAnsi="Calibri"/>
          <w:color w:val="000000"/>
          <w:sz w:val="20"/>
          <w:szCs w:val="20"/>
        </w:rPr>
      </w:pPr>
      <w:r w:rsidRPr="008232F3">
        <w:rPr>
          <w:b/>
          <w:bCs/>
          <w:color w:val="000000"/>
          <w:sz w:val="20"/>
          <w:szCs w:val="20"/>
        </w:rPr>
        <w:t>Имя существительное (41 ч)</w:t>
      </w:r>
    </w:p>
    <w:p w:rsidR="000C242F" w:rsidRPr="008232F3" w:rsidRDefault="000C242F" w:rsidP="007809F2">
      <w:pPr>
        <w:shd w:val="clear" w:color="auto" w:fill="FFFFFF"/>
        <w:jc w:val="both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>Изменение по падежам. Три склонения имен существительных. Правописание безударных падежных окончаний имен существительных в единственном (множественном) числе.</w:t>
      </w:r>
    </w:p>
    <w:p w:rsidR="000C242F" w:rsidRPr="008232F3" w:rsidRDefault="000C242F" w:rsidP="007809F2">
      <w:pPr>
        <w:shd w:val="clear" w:color="auto" w:fill="FFFFFF"/>
        <w:jc w:val="center"/>
        <w:rPr>
          <w:rFonts w:ascii="Calibri" w:hAnsi="Calibri"/>
          <w:color w:val="000000"/>
          <w:sz w:val="20"/>
          <w:szCs w:val="20"/>
        </w:rPr>
      </w:pPr>
      <w:r w:rsidRPr="008232F3">
        <w:rPr>
          <w:b/>
          <w:bCs/>
          <w:color w:val="000000"/>
          <w:sz w:val="20"/>
          <w:szCs w:val="20"/>
        </w:rPr>
        <w:t>Имя прилагательное (31 ч)</w:t>
      </w:r>
    </w:p>
    <w:p w:rsidR="000C242F" w:rsidRPr="008232F3" w:rsidRDefault="000C242F" w:rsidP="007809F2">
      <w:pPr>
        <w:shd w:val="clear" w:color="auto" w:fill="FFFFFF"/>
        <w:jc w:val="both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>Повторение и углубление представлений об имени прилагательном. Изменение по падежам имен прилагательных. Правописание падежных окончаний имен прилагательных. Склонение имен прилагательных мужского и среднего рода в единственном числе. Склонение имен прилагательных женского рода в единственном числе. Склонение имен прилагательных во множественном числе.</w:t>
      </w:r>
    </w:p>
    <w:p w:rsidR="000C242F" w:rsidRPr="008232F3" w:rsidRDefault="000C242F" w:rsidP="007809F2">
      <w:pPr>
        <w:shd w:val="clear" w:color="auto" w:fill="FFFFFF"/>
        <w:jc w:val="center"/>
        <w:rPr>
          <w:rFonts w:ascii="Calibri" w:hAnsi="Calibri"/>
          <w:color w:val="000000"/>
          <w:sz w:val="20"/>
          <w:szCs w:val="20"/>
        </w:rPr>
      </w:pPr>
      <w:r w:rsidRPr="008232F3">
        <w:rPr>
          <w:b/>
          <w:bCs/>
          <w:color w:val="000000"/>
          <w:sz w:val="20"/>
          <w:szCs w:val="20"/>
        </w:rPr>
        <w:t>Местоимение (9 ч)</w:t>
      </w:r>
    </w:p>
    <w:p w:rsidR="000C242F" w:rsidRPr="008232F3" w:rsidRDefault="000C242F" w:rsidP="007809F2">
      <w:pPr>
        <w:shd w:val="clear" w:color="auto" w:fill="FFFFFF"/>
        <w:jc w:val="both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>Местоимение. Изменение по падежам личных местоимений. Правописание местоимений.</w:t>
      </w:r>
    </w:p>
    <w:p w:rsidR="000C242F" w:rsidRPr="008232F3" w:rsidRDefault="000C242F" w:rsidP="007809F2">
      <w:pPr>
        <w:shd w:val="clear" w:color="auto" w:fill="FFFFFF"/>
        <w:jc w:val="center"/>
        <w:rPr>
          <w:rFonts w:ascii="Calibri" w:hAnsi="Calibri"/>
          <w:color w:val="000000"/>
          <w:sz w:val="20"/>
          <w:szCs w:val="20"/>
        </w:rPr>
      </w:pPr>
      <w:r w:rsidRPr="008232F3">
        <w:rPr>
          <w:b/>
          <w:bCs/>
          <w:color w:val="000000"/>
          <w:sz w:val="20"/>
          <w:szCs w:val="20"/>
        </w:rPr>
        <w:t>Глагол (32 ч)</w:t>
      </w:r>
    </w:p>
    <w:p w:rsidR="000C242F" w:rsidRPr="008232F3" w:rsidRDefault="000C242F" w:rsidP="007809F2">
      <w:pPr>
        <w:shd w:val="clear" w:color="auto" w:fill="FFFFFF"/>
        <w:jc w:val="both"/>
        <w:rPr>
          <w:rFonts w:ascii="Calibri" w:hAnsi="Calibri"/>
          <w:color w:val="000000"/>
          <w:sz w:val="20"/>
          <w:szCs w:val="20"/>
        </w:rPr>
      </w:pPr>
      <w:r w:rsidRPr="008232F3">
        <w:rPr>
          <w:color w:val="000000"/>
          <w:sz w:val="20"/>
          <w:szCs w:val="20"/>
        </w:rPr>
        <w:t>Неопределенная форма глагола. Спряжение глагола. Изменение глаголов в настоящем и будущем времени по лицам и числам. Спряжение глаголов. Правописание глаголов с безударными личными окончаниями. Правописание возвратных глаголов. Правописание глаголов в прошедшем времени.</w:t>
      </w:r>
    </w:p>
    <w:p w:rsidR="000C242F" w:rsidRPr="008232F3" w:rsidRDefault="000C242F" w:rsidP="007809F2">
      <w:pPr>
        <w:shd w:val="clear" w:color="auto" w:fill="FFFFFF"/>
        <w:jc w:val="center"/>
        <w:rPr>
          <w:rFonts w:ascii="Calibri" w:hAnsi="Calibri"/>
          <w:color w:val="000000"/>
          <w:sz w:val="20"/>
          <w:szCs w:val="20"/>
        </w:rPr>
      </w:pPr>
      <w:r w:rsidRPr="008232F3">
        <w:rPr>
          <w:b/>
          <w:bCs/>
          <w:color w:val="000000"/>
          <w:sz w:val="20"/>
          <w:szCs w:val="20"/>
        </w:rPr>
        <w:t>Повторение (18 ч)</w:t>
      </w:r>
    </w:p>
    <w:p w:rsidR="000C242F" w:rsidRPr="008232F3" w:rsidRDefault="000C242F" w:rsidP="005664F8">
      <w:pPr>
        <w:rPr>
          <w:sz w:val="20"/>
          <w:szCs w:val="20"/>
        </w:rPr>
      </w:pPr>
    </w:p>
    <w:p w:rsidR="000C242F" w:rsidRPr="008232F3" w:rsidRDefault="000C242F" w:rsidP="008232F3">
      <w:pPr>
        <w:jc w:val="center"/>
        <w:rPr>
          <w:b/>
          <w:sz w:val="20"/>
          <w:szCs w:val="20"/>
        </w:rPr>
      </w:pPr>
      <w:r w:rsidRPr="008232F3">
        <w:rPr>
          <w:b/>
          <w:sz w:val="20"/>
          <w:szCs w:val="20"/>
        </w:rPr>
        <w:t>3.Тематическое планирование</w:t>
      </w:r>
    </w:p>
    <w:p w:rsidR="000C242F" w:rsidRPr="008232F3" w:rsidRDefault="000C242F" w:rsidP="00E3547A">
      <w:pPr>
        <w:jc w:val="center"/>
        <w:rPr>
          <w:sz w:val="20"/>
          <w:szCs w:val="20"/>
          <w:u w:val="single"/>
        </w:rPr>
      </w:pPr>
      <w:r w:rsidRPr="008232F3">
        <w:rPr>
          <w:sz w:val="20"/>
          <w:szCs w:val="20"/>
          <w:u w:val="single"/>
        </w:rPr>
        <w:t xml:space="preserve">1 класс </w:t>
      </w:r>
    </w:p>
    <w:p w:rsidR="000C242F" w:rsidRPr="008232F3" w:rsidRDefault="000C242F" w:rsidP="00E3547A">
      <w:pPr>
        <w:jc w:val="center"/>
        <w:rPr>
          <w:sz w:val="20"/>
          <w:szCs w:val="20"/>
          <w:u w:val="single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7797"/>
        <w:gridCol w:w="1417"/>
      </w:tblGrid>
      <w:tr w:rsidR="000C242F" w:rsidRPr="008232F3" w:rsidTr="00D71BBA">
        <w:trPr>
          <w:trHeight w:val="598"/>
        </w:trPr>
        <w:tc>
          <w:tcPr>
            <w:tcW w:w="675" w:type="dxa"/>
          </w:tcPr>
          <w:p w:rsidR="000C242F" w:rsidRPr="008232F3" w:rsidRDefault="000C242F" w:rsidP="00D71BBA">
            <w:pPr>
              <w:jc w:val="center"/>
              <w:rPr>
                <w:b/>
                <w:sz w:val="20"/>
                <w:szCs w:val="20"/>
              </w:rPr>
            </w:pPr>
            <w:r w:rsidRPr="008232F3">
              <w:rPr>
                <w:b/>
                <w:sz w:val="20"/>
                <w:szCs w:val="20"/>
              </w:rPr>
              <w:t>№п/п</w:t>
            </w:r>
          </w:p>
        </w:tc>
        <w:tc>
          <w:tcPr>
            <w:tcW w:w="7797" w:type="dxa"/>
          </w:tcPr>
          <w:p w:rsidR="000C242F" w:rsidRPr="008232F3" w:rsidRDefault="000C242F" w:rsidP="00D71BBA">
            <w:pPr>
              <w:jc w:val="center"/>
              <w:rPr>
                <w:b/>
                <w:sz w:val="20"/>
                <w:szCs w:val="20"/>
              </w:rPr>
            </w:pPr>
            <w:r w:rsidRPr="008232F3">
              <w:rPr>
                <w:b/>
                <w:sz w:val="20"/>
                <w:szCs w:val="20"/>
              </w:rPr>
              <w:t>Название разделов</w:t>
            </w:r>
          </w:p>
          <w:p w:rsidR="000C242F" w:rsidRPr="008232F3" w:rsidRDefault="000C242F" w:rsidP="00D71BBA">
            <w:pPr>
              <w:pStyle w:val="Style1"/>
              <w:tabs>
                <w:tab w:val="left" w:pos="4340"/>
              </w:tabs>
              <w:spacing w:line="360" w:lineRule="auto"/>
              <w:rPr>
                <w:b/>
                <w:sz w:val="20"/>
                <w:szCs w:val="20"/>
              </w:rPr>
            </w:pPr>
            <w:r w:rsidRPr="008232F3">
              <w:rPr>
                <w:rStyle w:val="FontStyle64"/>
                <w:b/>
                <w:bCs/>
                <w:szCs w:val="20"/>
              </w:rPr>
              <w:t>Тема урока</w:t>
            </w:r>
          </w:p>
        </w:tc>
        <w:tc>
          <w:tcPr>
            <w:tcW w:w="1417" w:type="dxa"/>
          </w:tcPr>
          <w:p w:rsidR="000C242F" w:rsidRPr="008232F3" w:rsidRDefault="000C242F" w:rsidP="00D71BBA">
            <w:pPr>
              <w:jc w:val="center"/>
              <w:rPr>
                <w:b/>
                <w:sz w:val="20"/>
                <w:szCs w:val="20"/>
              </w:rPr>
            </w:pPr>
            <w:r w:rsidRPr="008232F3">
              <w:rPr>
                <w:b/>
                <w:sz w:val="20"/>
                <w:szCs w:val="20"/>
              </w:rPr>
              <w:t>Кол-во часов</w:t>
            </w:r>
          </w:p>
        </w:tc>
      </w:tr>
      <w:tr w:rsidR="000C242F" w:rsidRPr="008232F3" w:rsidTr="00D71BBA">
        <w:tc>
          <w:tcPr>
            <w:tcW w:w="9889" w:type="dxa"/>
            <w:gridSpan w:val="3"/>
          </w:tcPr>
          <w:p w:rsidR="000C242F" w:rsidRPr="008232F3" w:rsidRDefault="000C242F" w:rsidP="00D71BBA">
            <w:pPr>
              <w:pStyle w:val="a3"/>
              <w:jc w:val="center"/>
            </w:pPr>
            <w:proofErr w:type="spellStart"/>
            <w:r w:rsidRPr="008232F3">
              <w:t>Добукварный</w:t>
            </w:r>
            <w:proofErr w:type="spellEnd"/>
            <w:r w:rsidRPr="008232F3">
              <w:t xml:space="preserve"> период (17 ч)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1.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Прописи – первая учебная тетрадь.</w:t>
            </w:r>
          </w:p>
        </w:tc>
        <w:tc>
          <w:tcPr>
            <w:tcW w:w="1417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 xml:space="preserve">2. 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Рабочая строка. Верхняя и нижняя линии рабочей строки.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3.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Письмо овалов и полуовалов.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4.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Рисование бордюров.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5.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Письмо длинных прямых наклонных линий.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6.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Письмо наклонной длинной линии с закруглением внизу (влево). Письмо короткой наклонной линии с закруглением внизу (вправо).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7.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Письмо короткой наклонной линии с закруглением вверху (влево). Письмо наклонной длинной линии с закруглением внизу (вправо).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8.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Письмо овалов больших и маленьких, их чередование. Письмо коротких наклонных линий.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9.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Письмо коротких и длинных наклонных линий, их чередование. Письмо коротких и длинных наклонных линий с закруглением влево и вправо.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10.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Письмо короткой наклонной линии с закруглением внизу вправо. Письмо коротких наклонных линий с закруглением вверху влево и внизу вправо. Письмо наклонных линий с петлей вверху и внизу.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11.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 xml:space="preserve"> Письмо наклонных линий с петлей вверху и внизу. Письмо полуовалов, их чередование. Письмо овалов.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12.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 xml:space="preserve">Строчная и заглавная буква </w:t>
            </w:r>
            <w:proofErr w:type="spellStart"/>
            <w:proofErr w:type="gramStart"/>
            <w:r w:rsidRPr="008232F3">
              <w:rPr>
                <w:sz w:val="20"/>
                <w:szCs w:val="20"/>
              </w:rPr>
              <w:t>А,а</w:t>
            </w:r>
            <w:proofErr w:type="spellEnd"/>
            <w:r w:rsidRPr="008232F3">
              <w:rPr>
                <w:sz w:val="20"/>
                <w:szCs w:val="20"/>
              </w:rPr>
              <w:t>.</w:t>
            </w:r>
            <w:proofErr w:type="gramEnd"/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13.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 xml:space="preserve">Строчная и заглавная буква </w:t>
            </w:r>
            <w:proofErr w:type="spellStart"/>
            <w:proofErr w:type="gramStart"/>
            <w:r w:rsidRPr="008232F3">
              <w:rPr>
                <w:sz w:val="20"/>
                <w:szCs w:val="20"/>
              </w:rPr>
              <w:t>О,о</w:t>
            </w:r>
            <w:proofErr w:type="spellEnd"/>
            <w:r w:rsidRPr="008232F3">
              <w:rPr>
                <w:sz w:val="20"/>
                <w:szCs w:val="20"/>
              </w:rPr>
              <w:t>.</w:t>
            </w:r>
            <w:proofErr w:type="gramEnd"/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lastRenderedPageBreak/>
              <w:t>14.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Строчная буква и.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15.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Заглавная буква И.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16.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Строчная буква ы.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17.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 xml:space="preserve">Строчная и заглавная </w:t>
            </w:r>
            <w:proofErr w:type="gramStart"/>
            <w:r w:rsidRPr="008232F3">
              <w:rPr>
                <w:sz w:val="20"/>
                <w:szCs w:val="20"/>
              </w:rPr>
              <w:t xml:space="preserve">буква  </w:t>
            </w:r>
            <w:proofErr w:type="spellStart"/>
            <w:r w:rsidRPr="008232F3">
              <w:rPr>
                <w:sz w:val="20"/>
                <w:szCs w:val="20"/>
              </w:rPr>
              <w:t>У</w:t>
            </w:r>
            <w:proofErr w:type="gramEnd"/>
            <w:r w:rsidRPr="008232F3">
              <w:rPr>
                <w:sz w:val="20"/>
                <w:szCs w:val="20"/>
              </w:rPr>
              <w:t>,у</w:t>
            </w:r>
            <w:proofErr w:type="spellEnd"/>
            <w:r w:rsidRPr="008232F3">
              <w:rPr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9889" w:type="dxa"/>
            <w:gridSpan w:val="3"/>
          </w:tcPr>
          <w:p w:rsidR="000C242F" w:rsidRPr="008232F3" w:rsidRDefault="000C242F" w:rsidP="00D71BBA">
            <w:pPr>
              <w:pStyle w:val="a3"/>
              <w:jc w:val="center"/>
            </w:pPr>
            <w:r w:rsidRPr="008232F3">
              <w:rPr>
                <w:b/>
              </w:rPr>
              <w:t>Букварный период (60 ч)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18.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 xml:space="preserve">Строчная и заглавная буква </w:t>
            </w:r>
            <w:proofErr w:type="spellStart"/>
            <w:r w:rsidRPr="008232F3">
              <w:rPr>
                <w:sz w:val="20"/>
                <w:szCs w:val="20"/>
              </w:rPr>
              <w:t>Нн</w:t>
            </w:r>
            <w:proofErr w:type="spellEnd"/>
            <w:r w:rsidRPr="008232F3">
              <w:rPr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19.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 xml:space="preserve">Строчная и заглавная буква </w:t>
            </w:r>
            <w:proofErr w:type="spellStart"/>
            <w:r w:rsidRPr="008232F3">
              <w:rPr>
                <w:sz w:val="20"/>
                <w:szCs w:val="20"/>
              </w:rPr>
              <w:t>Сс</w:t>
            </w:r>
            <w:proofErr w:type="spellEnd"/>
            <w:r w:rsidRPr="008232F3">
              <w:rPr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20.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Заглавная буква С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21.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 xml:space="preserve">Строчная и заглавная буква </w:t>
            </w:r>
            <w:proofErr w:type="spellStart"/>
            <w:r w:rsidRPr="008232F3">
              <w:rPr>
                <w:sz w:val="20"/>
                <w:szCs w:val="20"/>
              </w:rPr>
              <w:t>Кк</w:t>
            </w:r>
            <w:proofErr w:type="spellEnd"/>
            <w:r w:rsidRPr="008232F3">
              <w:rPr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22.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Строчная буква т.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23.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Строчная и заглавная буква Тт.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24.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 xml:space="preserve">Строчная и заглавная буква </w:t>
            </w:r>
            <w:proofErr w:type="spellStart"/>
            <w:r w:rsidRPr="008232F3">
              <w:rPr>
                <w:sz w:val="20"/>
                <w:szCs w:val="20"/>
              </w:rPr>
              <w:t>Лл</w:t>
            </w:r>
            <w:proofErr w:type="spellEnd"/>
            <w:r w:rsidRPr="008232F3">
              <w:rPr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25.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 xml:space="preserve">Повторение и закрепление изученных букв </w:t>
            </w:r>
            <w:proofErr w:type="spellStart"/>
            <w:r w:rsidRPr="008232F3">
              <w:rPr>
                <w:sz w:val="20"/>
                <w:szCs w:val="20"/>
              </w:rPr>
              <w:t>Нн</w:t>
            </w:r>
            <w:proofErr w:type="spellEnd"/>
            <w:r w:rsidRPr="008232F3">
              <w:rPr>
                <w:sz w:val="20"/>
                <w:szCs w:val="20"/>
              </w:rPr>
              <w:t xml:space="preserve">, </w:t>
            </w:r>
            <w:proofErr w:type="spellStart"/>
            <w:r w:rsidRPr="008232F3">
              <w:rPr>
                <w:sz w:val="20"/>
                <w:szCs w:val="20"/>
              </w:rPr>
              <w:t>Сс</w:t>
            </w:r>
            <w:proofErr w:type="spellEnd"/>
            <w:r w:rsidRPr="008232F3">
              <w:rPr>
                <w:sz w:val="20"/>
                <w:szCs w:val="20"/>
              </w:rPr>
              <w:t xml:space="preserve">, </w:t>
            </w:r>
            <w:proofErr w:type="spellStart"/>
            <w:r w:rsidRPr="008232F3">
              <w:rPr>
                <w:sz w:val="20"/>
                <w:szCs w:val="20"/>
              </w:rPr>
              <w:t>Кк</w:t>
            </w:r>
            <w:proofErr w:type="spellEnd"/>
            <w:r w:rsidRPr="008232F3">
              <w:rPr>
                <w:sz w:val="20"/>
                <w:szCs w:val="20"/>
              </w:rPr>
              <w:t xml:space="preserve">, </w:t>
            </w:r>
            <w:proofErr w:type="spellStart"/>
            <w:r w:rsidRPr="008232F3">
              <w:rPr>
                <w:sz w:val="20"/>
                <w:szCs w:val="20"/>
              </w:rPr>
              <w:t>Тт</w:t>
            </w:r>
            <w:proofErr w:type="spellEnd"/>
            <w:r w:rsidRPr="008232F3">
              <w:rPr>
                <w:sz w:val="20"/>
                <w:szCs w:val="20"/>
              </w:rPr>
              <w:t xml:space="preserve">, </w:t>
            </w:r>
            <w:proofErr w:type="spellStart"/>
            <w:r w:rsidRPr="008232F3">
              <w:rPr>
                <w:sz w:val="20"/>
                <w:szCs w:val="20"/>
              </w:rPr>
              <w:t>Лл</w:t>
            </w:r>
            <w:proofErr w:type="spellEnd"/>
            <w:r w:rsidRPr="008232F3">
              <w:rPr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26.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 xml:space="preserve">Строчная и заглавная буква </w:t>
            </w:r>
            <w:proofErr w:type="spellStart"/>
            <w:r w:rsidRPr="008232F3">
              <w:rPr>
                <w:sz w:val="20"/>
                <w:szCs w:val="20"/>
              </w:rPr>
              <w:t>Рр</w:t>
            </w:r>
            <w:proofErr w:type="spellEnd"/>
            <w:r w:rsidRPr="008232F3">
              <w:rPr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27.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Строчная и заглавная буква Вв.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28.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Строчная и заглавная буква Ее.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29.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 xml:space="preserve">Строчная и заглавная буква </w:t>
            </w:r>
            <w:proofErr w:type="spellStart"/>
            <w:r w:rsidRPr="008232F3">
              <w:rPr>
                <w:sz w:val="20"/>
                <w:szCs w:val="20"/>
              </w:rPr>
              <w:t>Пп</w:t>
            </w:r>
            <w:proofErr w:type="spellEnd"/>
            <w:r w:rsidRPr="008232F3">
              <w:rPr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30.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 xml:space="preserve">Строчная и заглавная буква </w:t>
            </w:r>
            <w:proofErr w:type="spellStart"/>
            <w:r w:rsidRPr="008232F3">
              <w:rPr>
                <w:sz w:val="20"/>
                <w:szCs w:val="20"/>
              </w:rPr>
              <w:t>Пп</w:t>
            </w:r>
            <w:proofErr w:type="spellEnd"/>
            <w:r w:rsidRPr="008232F3">
              <w:rPr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31.</w:t>
            </w:r>
          </w:p>
        </w:tc>
        <w:tc>
          <w:tcPr>
            <w:tcW w:w="7797" w:type="dxa"/>
          </w:tcPr>
          <w:p w:rsidR="000C242F" w:rsidRPr="008232F3" w:rsidRDefault="000C242F" w:rsidP="00AA2C52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Строчная буква м.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32.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proofErr w:type="gramStart"/>
            <w:r w:rsidRPr="008232F3">
              <w:rPr>
                <w:sz w:val="20"/>
                <w:szCs w:val="20"/>
              </w:rPr>
              <w:t>Заглавная  буква</w:t>
            </w:r>
            <w:proofErr w:type="gramEnd"/>
            <w:r w:rsidRPr="008232F3">
              <w:rPr>
                <w:sz w:val="20"/>
                <w:szCs w:val="20"/>
              </w:rPr>
              <w:t xml:space="preserve"> М.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33.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Строчная буква з.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34.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Заглавная буква З.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35.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 xml:space="preserve">Строчная и заглавная буква </w:t>
            </w:r>
            <w:proofErr w:type="spellStart"/>
            <w:r w:rsidRPr="008232F3">
              <w:rPr>
                <w:sz w:val="20"/>
                <w:szCs w:val="20"/>
              </w:rPr>
              <w:t>Зз</w:t>
            </w:r>
            <w:proofErr w:type="spellEnd"/>
            <w:r w:rsidRPr="008232F3">
              <w:rPr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36.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 xml:space="preserve">Строчная и заглавная буква </w:t>
            </w:r>
            <w:proofErr w:type="spellStart"/>
            <w:r w:rsidRPr="008232F3">
              <w:rPr>
                <w:sz w:val="20"/>
                <w:szCs w:val="20"/>
              </w:rPr>
              <w:t>Бб</w:t>
            </w:r>
            <w:proofErr w:type="spellEnd"/>
            <w:r w:rsidRPr="008232F3">
              <w:rPr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37.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 xml:space="preserve">Строчная и заглавная буква </w:t>
            </w:r>
            <w:proofErr w:type="spellStart"/>
            <w:r w:rsidRPr="008232F3">
              <w:rPr>
                <w:sz w:val="20"/>
                <w:szCs w:val="20"/>
              </w:rPr>
              <w:t>Бб</w:t>
            </w:r>
            <w:proofErr w:type="spellEnd"/>
            <w:r w:rsidRPr="008232F3">
              <w:rPr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38.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 xml:space="preserve">Строчная и заглавная буква </w:t>
            </w:r>
            <w:proofErr w:type="spellStart"/>
            <w:r w:rsidRPr="008232F3">
              <w:rPr>
                <w:sz w:val="20"/>
                <w:szCs w:val="20"/>
              </w:rPr>
              <w:t>Бб</w:t>
            </w:r>
            <w:proofErr w:type="spellEnd"/>
            <w:r w:rsidRPr="008232F3">
              <w:rPr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39.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 xml:space="preserve">Строчная и заглавная буква </w:t>
            </w:r>
            <w:proofErr w:type="spellStart"/>
            <w:r w:rsidRPr="008232F3">
              <w:rPr>
                <w:sz w:val="20"/>
                <w:szCs w:val="20"/>
              </w:rPr>
              <w:t>Дд</w:t>
            </w:r>
            <w:proofErr w:type="spellEnd"/>
            <w:r w:rsidRPr="008232F3">
              <w:rPr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40.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 xml:space="preserve">Строчная и заглавная буква </w:t>
            </w:r>
            <w:proofErr w:type="spellStart"/>
            <w:r w:rsidRPr="008232F3">
              <w:rPr>
                <w:sz w:val="20"/>
                <w:szCs w:val="20"/>
              </w:rPr>
              <w:t>Дд</w:t>
            </w:r>
            <w:proofErr w:type="spellEnd"/>
            <w:r w:rsidRPr="008232F3">
              <w:rPr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41.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Заглавная буква Д.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42-43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Строчная буква я.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44-45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Заглавная буква Я.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46.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Строчная буква г.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47.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Заглавная буква Г.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48.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Строчная буква ч.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49.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Строчная буква ч.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50.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 xml:space="preserve">Заглавная </w:t>
            </w:r>
            <w:proofErr w:type="spellStart"/>
            <w:r w:rsidRPr="008232F3">
              <w:rPr>
                <w:sz w:val="20"/>
                <w:szCs w:val="20"/>
              </w:rPr>
              <w:t>букваЧ</w:t>
            </w:r>
            <w:proofErr w:type="spellEnd"/>
            <w:r w:rsidRPr="008232F3">
              <w:rPr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51-52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Буква ь.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53.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 xml:space="preserve">Строчная буква ш. 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54.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Заглавная буква Ш.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55.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 xml:space="preserve">Строчная и заглавная буква </w:t>
            </w:r>
            <w:proofErr w:type="spellStart"/>
            <w:r w:rsidRPr="008232F3">
              <w:rPr>
                <w:sz w:val="20"/>
                <w:szCs w:val="20"/>
              </w:rPr>
              <w:t>Шш</w:t>
            </w:r>
            <w:proofErr w:type="spellEnd"/>
            <w:r w:rsidRPr="008232F3">
              <w:rPr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56-57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 xml:space="preserve">Строчная и заглавная буква </w:t>
            </w:r>
            <w:proofErr w:type="spellStart"/>
            <w:r w:rsidRPr="008232F3">
              <w:rPr>
                <w:sz w:val="20"/>
                <w:szCs w:val="20"/>
              </w:rPr>
              <w:t>Жж</w:t>
            </w:r>
            <w:proofErr w:type="spellEnd"/>
            <w:r w:rsidRPr="008232F3">
              <w:rPr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58-59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Строчная буква ё.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60.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Заглавная буква Ё.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61.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 xml:space="preserve">Строчная и заглавная буква </w:t>
            </w:r>
            <w:proofErr w:type="spellStart"/>
            <w:r w:rsidRPr="008232F3">
              <w:rPr>
                <w:sz w:val="20"/>
                <w:szCs w:val="20"/>
              </w:rPr>
              <w:t>Йй</w:t>
            </w:r>
            <w:proofErr w:type="spellEnd"/>
            <w:r w:rsidRPr="008232F3">
              <w:rPr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62.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Строчная буква х.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63.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Заглавная буква Х.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64.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 xml:space="preserve">Строчная и заглавная буква </w:t>
            </w:r>
            <w:proofErr w:type="spellStart"/>
            <w:r w:rsidRPr="008232F3">
              <w:rPr>
                <w:sz w:val="20"/>
                <w:szCs w:val="20"/>
              </w:rPr>
              <w:t>Хх</w:t>
            </w:r>
            <w:proofErr w:type="spellEnd"/>
            <w:r w:rsidRPr="008232F3">
              <w:rPr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65.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Письмо изученных букв, слогов. Письмо элементов изученных букв.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66-67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 xml:space="preserve">Строчная и заглавная буква </w:t>
            </w:r>
            <w:proofErr w:type="spellStart"/>
            <w:r w:rsidRPr="008232F3">
              <w:rPr>
                <w:sz w:val="20"/>
                <w:szCs w:val="20"/>
              </w:rPr>
              <w:t>Юю</w:t>
            </w:r>
            <w:proofErr w:type="spellEnd"/>
            <w:r w:rsidRPr="008232F3">
              <w:rPr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68.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Строчная буква ц.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69.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Заглавная буква Ц.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70.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 xml:space="preserve">Письмо слогов и слов с буквами </w:t>
            </w:r>
            <w:proofErr w:type="spellStart"/>
            <w:r w:rsidRPr="008232F3">
              <w:rPr>
                <w:sz w:val="20"/>
                <w:szCs w:val="20"/>
              </w:rPr>
              <w:t>Цц</w:t>
            </w:r>
            <w:proofErr w:type="spellEnd"/>
            <w:r w:rsidRPr="008232F3">
              <w:rPr>
                <w:sz w:val="20"/>
                <w:szCs w:val="20"/>
              </w:rPr>
              <w:t xml:space="preserve"> и другими изученными буквами.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71.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Строчная буква э.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72.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Заглавная буква Э.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lastRenderedPageBreak/>
              <w:t>73-74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Строчная буква щ.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75.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Заглавная буква Щ.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76.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 xml:space="preserve">Строчная и заглавная буква </w:t>
            </w:r>
            <w:proofErr w:type="spellStart"/>
            <w:r w:rsidRPr="008232F3">
              <w:rPr>
                <w:sz w:val="20"/>
                <w:szCs w:val="20"/>
              </w:rPr>
              <w:t>Фф</w:t>
            </w:r>
            <w:proofErr w:type="spellEnd"/>
            <w:r w:rsidRPr="008232F3">
              <w:rPr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77.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Строчные буквы ь, ъ.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9889" w:type="dxa"/>
            <w:gridSpan w:val="3"/>
          </w:tcPr>
          <w:p w:rsidR="000C242F" w:rsidRPr="008232F3" w:rsidRDefault="000C242F" w:rsidP="00D71BBA">
            <w:pPr>
              <w:pStyle w:val="a3"/>
              <w:jc w:val="center"/>
            </w:pPr>
            <w:proofErr w:type="spellStart"/>
            <w:r w:rsidRPr="008232F3">
              <w:rPr>
                <w:b/>
              </w:rPr>
              <w:t>Послебукварный</w:t>
            </w:r>
            <w:proofErr w:type="spellEnd"/>
            <w:r w:rsidRPr="008232F3">
              <w:rPr>
                <w:b/>
              </w:rPr>
              <w:t xml:space="preserve"> период (38 ч)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78.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Знакомство с рабочей тетрадью. Рабочая строка. Правила оформления работы.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79.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Азбука.  Написание строчных и заглавных букв. Классификация букв на основе существенных признаков.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80.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Азбука.  Написание строчных и заглавных букв.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81.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Написание соединений. Верхнее и нижнее соединение.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82.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Закрепление навыка написания верхнего и нижнего соединения.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83.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Списывание с письменного текста. Оценка результатов работы.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84.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 xml:space="preserve">Списывание с </w:t>
            </w:r>
            <w:proofErr w:type="gramStart"/>
            <w:r w:rsidRPr="008232F3">
              <w:rPr>
                <w:sz w:val="20"/>
                <w:szCs w:val="20"/>
              </w:rPr>
              <w:t>печатного  текста</w:t>
            </w:r>
            <w:proofErr w:type="gramEnd"/>
            <w:r w:rsidRPr="008232F3">
              <w:rPr>
                <w:sz w:val="20"/>
                <w:szCs w:val="20"/>
              </w:rPr>
              <w:t>. Оценка результатов работы.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85.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Подготовка к тесту. Выполнение тестовой работы на базовом и повышенном уровне.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86.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Слог. Перенос слов.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87.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Перенос слов. Упражнение в переносе слов по слогам.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88.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Заглавная буква в именах, фамилиях, отчествах. Упражнение в написании имен собственных в предложении.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89.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Заглавная буква в именах собственных, в начале предложения.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90.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Упражнение в написании имен собственных в предложении.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91.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Знаки препинания в конце предложения. Точка, вопросительный, восклицательный знаки. Упражнение в постановке различных знаков препинания в конце предложения.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92.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Развитие речи. Упражнение в составлении предложений по цели высказывания. Отработка выразительного чтения (работа над интонацией)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93.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Подготовка к тесту. Выполнение тестовой работы на базовом и повышенном уровне.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94.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 xml:space="preserve">Шипящие согласные звуки </w:t>
            </w:r>
            <w:proofErr w:type="spellStart"/>
            <w:proofErr w:type="gramStart"/>
            <w:r w:rsidRPr="008232F3">
              <w:rPr>
                <w:sz w:val="20"/>
                <w:szCs w:val="20"/>
              </w:rPr>
              <w:t>ж,ш</w:t>
            </w:r>
            <w:proofErr w:type="gramEnd"/>
            <w:r w:rsidRPr="008232F3">
              <w:rPr>
                <w:sz w:val="20"/>
                <w:szCs w:val="20"/>
              </w:rPr>
              <w:t>,ч,щ</w:t>
            </w:r>
            <w:proofErr w:type="spellEnd"/>
            <w:r w:rsidRPr="008232F3">
              <w:rPr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95.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 xml:space="preserve">Сочетания </w:t>
            </w:r>
            <w:proofErr w:type="spellStart"/>
            <w:r w:rsidRPr="008232F3">
              <w:rPr>
                <w:sz w:val="20"/>
                <w:szCs w:val="20"/>
              </w:rPr>
              <w:t>жи</w:t>
            </w:r>
            <w:proofErr w:type="spellEnd"/>
            <w:r w:rsidRPr="008232F3">
              <w:rPr>
                <w:sz w:val="20"/>
                <w:szCs w:val="20"/>
              </w:rPr>
              <w:t>-ши. Упражнение в написании сочетаний.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96.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 xml:space="preserve">Сочетания </w:t>
            </w:r>
            <w:proofErr w:type="spellStart"/>
            <w:proofErr w:type="gramStart"/>
            <w:r w:rsidRPr="008232F3">
              <w:rPr>
                <w:sz w:val="20"/>
                <w:szCs w:val="20"/>
              </w:rPr>
              <w:t>ча</w:t>
            </w:r>
            <w:proofErr w:type="spellEnd"/>
            <w:r w:rsidRPr="008232F3">
              <w:rPr>
                <w:sz w:val="20"/>
                <w:szCs w:val="20"/>
              </w:rPr>
              <w:t>-ща</w:t>
            </w:r>
            <w:proofErr w:type="gramEnd"/>
            <w:r w:rsidRPr="008232F3">
              <w:rPr>
                <w:sz w:val="20"/>
                <w:szCs w:val="20"/>
              </w:rPr>
              <w:t>. Упражнение в написании сочетаний.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97.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Сочетания чу-</w:t>
            </w:r>
            <w:proofErr w:type="spellStart"/>
            <w:r w:rsidRPr="008232F3">
              <w:rPr>
                <w:sz w:val="20"/>
                <w:szCs w:val="20"/>
              </w:rPr>
              <w:t>щу</w:t>
            </w:r>
            <w:proofErr w:type="spellEnd"/>
            <w:r w:rsidRPr="008232F3">
              <w:rPr>
                <w:sz w:val="20"/>
                <w:szCs w:val="20"/>
              </w:rPr>
              <w:t>. Упражнение в написании сочетаний.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98.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 xml:space="preserve">Сочетания </w:t>
            </w:r>
            <w:proofErr w:type="spellStart"/>
            <w:r w:rsidRPr="008232F3">
              <w:rPr>
                <w:sz w:val="20"/>
                <w:szCs w:val="20"/>
              </w:rPr>
              <w:t>чк-чн</w:t>
            </w:r>
            <w:proofErr w:type="spellEnd"/>
            <w:r w:rsidRPr="008232F3">
              <w:rPr>
                <w:sz w:val="20"/>
                <w:szCs w:val="20"/>
              </w:rPr>
              <w:t>. Упражнение в написании сочетаний.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99.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Подготовка к тесту. Выполнение тестовой работы на базовом и повышенном уровне.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100.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Ь – показатель мягкости. Упражнение в написании ь на конце и в середине слов.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101.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Ь – показатель мягкости. Упражнение в написании ь на конце и в середине слов.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102.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Подготовка к тесту. Выполнение тестовой работы на базовом и повышенном уровне.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103.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 xml:space="preserve">Парные </w:t>
            </w:r>
            <w:proofErr w:type="gramStart"/>
            <w:r w:rsidRPr="008232F3">
              <w:rPr>
                <w:sz w:val="20"/>
                <w:szCs w:val="20"/>
              </w:rPr>
              <w:t>звонкие  и</w:t>
            </w:r>
            <w:proofErr w:type="gramEnd"/>
            <w:r w:rsidRPr="008232F3">
              <w:rPr>
                <w:sz w:val="20"/>
                <w:szCs w:val="20"/>
              </w:rPr>
              <w:t xml:space="preserve"> глухие согласные.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104.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 xml:space="preserve">Парные </w:t>
            </w:r>
            <w:proofErr w:type="gramStart"/>
            <w:r w:rsidRPr="008232F3">
              <w:rPr>
                <w:sz w:val="20"/>
                <w:szCs w:val="20"/>
              </w:rPr>
              <w:t>звонкие  и</w:t>
            </w:r>
            <w:proofErr w:type="gramEnd"/>
            <w:r w:rsidRPr="008232F3">
              <w:rPr>
                <w:sz w:val="20"/>
                <w:szCs w:val="20"/>
              </w:rPr>
              <w:t xml:space="preserve"> глухие согласные. Обозначение парных согласных звуков на конце слова.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105.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 xml:space="preserve">Парные </w:t>
            </w:r>
            <w:proofErr w:type="gramStart"/>
            <w:r w:rsidRPr="008232F3">
              <w:rPr>
                <w:sz w:val="20"/>
                <w:szCs w:val="20"/>
              </w:rPr>
              <w:t>звонкие  и</w:t>
            </w:r>
            <w:proofErr w:type="gramEnd"/>
            <w:r w:rsidRPr="008232F3">
              <w:rPr>
                <w:sz w:val="20"/>
                <w:szCs w:val="20"/>
              </w:rPr>
              <w:t xml:space="preserve"> глухие согласные. Обозначение парных согласных звуков на конце слова.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106.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 xml:space="preserve">Парные </w:t>
            </w:r>
            <w:proofErr w:type="gramStart"/>
            <w:r w:rsidRPr="008232F3">
              <w:rPr>
                <w:sz w:val="20"/>
                <w:szCs w:val="20"/>
              </w:rPr>
              <w:t>звонкие  и</w:t>
            </w:r>
            <w:proofErr w:type="gramEnd"/>
            <w:r w:rsidRPr="008232F3">
              <w:rPr>
                <w:sz w:val="20"/>
                <w:szCs w:val="20"/>
              </w:rPr>
              <w:t xml:space="preserve"> глухие согласные. Обозначение парных согласных звуков на конце слова.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107.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Подготовка к тесту. Выполнение тестовой работы на базовом и повышенном уровне.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108.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Гласные ударные и безударные звуки.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109.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Гласные звуки в ударных и безударных слогах и обозначение их на письме.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110.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Гласные звуки в ударных и безударных слогах и обозначение их на письме.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111.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Гласные звуки в ударных и безударных слогах и обозначение их на письме.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112.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Подготовка к тесту. Выполнение тестовой работы на базовом и повышенном уровне.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113.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Слова-названия, слова-признаки, слова-действия. Классификация по группам на основе существенных признаков.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114.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Слова-названия, слова-признаки, слова-действия. Классификация по группам на основе существенных признаков.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675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115</w:t>
            </w:r>
          </w:p>
        </w:tc>
        <w:tc>
          <w:tcPr>
            <w:tcW w:w="7797" w:type="dxa"/>
          </w:tcPr>
          <w:p w:rsidR="000C242F" w:rsidRPr="008232F3" w:rsidRDefault="000C242F" w:rsidP="00FB63AE">
            <w:pPr>
              <w:rPr>
                <w:sz w:val="20"/>
                <w:szCs w:val="20"/>
                <w:lang w:eastAsia="en-US"/>
              </w:rPr>
            </w:pPr>
            <w:r w:rsidRPr="008232F3">
              <w:rPr>
                <w:sz w:val="20"/>
                <w:szCs w:val="20"/>
              </w:rPr>
              <w:t>Подготовка к тесту. Выполнение тестовой работы на базовом и повышенном уровне.</w:t>
            </w:r>
          </w:p>
        </w:tc>
        <w:tc>
          <w:tcPr>
            <w:tcW w:w="1417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</w:tbl>
    <w:p w:rsidR="000C242F" w:rsidRPr="008232F3" w:rsidRDefault="000C242F" w:rsidP="00E3547A">
      <w:pPr>
        <w:pStyle w:val="a3"/>
        <w:jc w:val="both"/>
      </w:pPr>
    </w:p>
    <w:p w:rsidR="000C242F" w:rsidRDefault="000C242F" w:rsidP="00371037">
      <w:pPr>
        <w:jc w:val="center"/>
        <w:rPr>
          <w:b/>
          <w:sz w:val="20"/>
          <w:szCs w:val="20"/>
          <w:u w:val="single"/>
        </w:rPr>
      </w:pPr>
    </w:p>
    <w:p w:rsidR="000C242F" w:rsidRPr="008232F3" w:rsidRDefault="000C242F" w:rsidP="00371037">
      <w:pPr>
        <w:jc w:val="center"/>
        <w:rPr>
          <w:b/>
          <w:sz w:val="20"/>
          <w:szCs w:val="20"/>
          <w:u w:val="single"/>
        </w:rPr>
      </w:pPr>
      <w:r w:rsidRPr="008232F3">
        <w:rPr>
          <w:b/>
          <w:sz w:val="20"/>
          <w:szCs w:val="20"/>
          <w:u w:val="single"/>
        </w:rPr>
        <w:t xml:space="preserve">1 класс </w:t>
      </w:r>
    </w:p>
    <w:p w:rsidR="000C242F" w:rsidRPr="008232F3" w:rsidRDefault="000C242F" w:rsidP="00E3547A">
      <w:pPr>
        <w:pStyle w:val="a3"/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52"/>
        <w:gridCol w:w="7724"/>
        <w:gridCol w:w="1095"/>
      </w:tblGrid>
      <w:tr w:rsidR="000C242F" w:rsidRPr="008232F3" w:rsidTr="00D71BBA">
        <w:tc>
          <w:tcPr>
            <w:tcW w:w="752" w:type="dxa"/>
          </w:tcPr>
          <w:p w:rsidR="000C242F" w:rsidRPr="008232F3" w:rsidRDefault="000C242F" w:rsidP="00D71BBA">
            <w:pPr>
              <w:jc w:val="center"/>
              <w:rPr>
                <w:b/>
                <w:sz w:val="20"/>
                <w:szCs w:val="20"/>
              </w:rPr>
            </w:pPr>
            <w:r w:rsidRPr="008232F3">
              <w:rPr>
                <w:b/>
                <w:sz w:val="20"/>
                <w:szCs w:val="20"/>
              </w:rPr>
              <w:t>№п/п</w:t>
            </w:r>
          </w:p>
        </w:tc>
        <w:tc>
          <w:tcPr>
            <w:tcW w:w="7724" w:type="dxa"/>
          </w:tcPr>
          <w:p w:rsidR="000C242F" w:rsidRPr="008232F3" w:rsidRDefault="000C242F" w:rsidP="00D71BBA">
            <w:pPr>
              <w:jc w:val="center"/>
              <w:rPr>
                <w:b/>
                <w:sz w:val="20"/>
                <w:szCs w:val="20"/>
              </w:rPr>
            </w:pPr>
            <w:r w:rsidRPr="008232F3">
              <w:rPr>
                <w:b/>
                <w:sz w:val="20"/>
                <w:szCs w:val="20"/>
              </w:rPr>
              <w:t>Название разделов</w:t>
            </w:r>
          </w:p>
        </w:tc>
        <w:tc>
          <w:tcPr>
            <w:tcW w:w="1095" w:type="dxa"/>
          </w:tcPr>
          <w:p w:rsidR="000C242F" w:rsidRPr="008232F3" w:rsidRDefault="000C242F" w:rsidP="00D71BBA">
            <w:pPr>
              <w:jc w:val="center"/>
              <w:rPr>
                <w:b/>
                <w:sz w:val="20"/>
                <w:szCs w:val="20"/>
              </w:rPr>
            </w:pPr>
            <w:r w:rsidRPr="008232F3">
              <w:rPr>
                <w:b/>
                <w:sz w:val="20"/>
                <w:szCs w:val="20"/>
              </w:rPr>
              <w:t>Кол-во часов</w:t>
            </w:r>
          </w:p>
        </w:tc>
      </w:tr>
      <w:tr w:rsidR="000C242F" w:rsidRPr="008232F3" w:rsidTr="00D71BBA">
        <w:tc>
          <w:tcPr>
            <w:tcW w:w="9571" w:type="dxa"/>
            <w:gridSpan w:val="3"/>
          </w:tcPr>
          <w:p w:rsidR="000C242F" w:rsidRPr="008232F3" w:rsidRDefault="000C242F" w:rsidP="00D71BBA">
            <w:pPr>
              <w:pStyle w:val="a3"/>
              <w:jc w:val="center"/>
              <w:rPr>
                <w:b/>
              </w:rPr>
            </w:pPr>
            <w:r w:rsidRPr="008232F3">
              <w:rPr>
                <w:b/>
              </w:rPr>
              <w:t>Наша речь (2 ч)</w:t>
            </w:r>
          </w:p>
        </w:tc>
      </w:tr>
      <w:tr w:rsidR="000C242F" w:rsidRPr="008232F3" w:rsidTr="00D71BBA">
        <w:tc>
          <w:tcPr>
            <w:tcW w:w="752" w:type="dxa"/>
          </w:tcPr>
          <w:p w:rsidR="000C242F" w:rsidRPr="008232F3" w:rsidRDefault="000C242F" w:rsidP="00FB63AE">
            <w:pPr>
              <w:pStyle w:val="a3"/>
            </w:pPr>
            <w:r w:rsidRPr="008232F3">
              <w:t>1</w:t>
            </w:r>
          </w:p>
        </w:tc>
        <w:tc>
          <w:tcPr>
            <w:tcW w:w="7724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Наша речь.</w:t>
            </w:r>
          </w:p>
        </w:tc>
        <w:tc>
          <w:tcPr>
            <w:tcW w:w="1095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1 ч</w:t>
            </w:r>
          </w:p>
        </w:tc>
      </w:tr>
      <w:tr w:rsidR="000C242F" w:rsidRPr="008232F3" w:rsidTr="00D71BBA">
        <w:tc>
          <w:tcPr>
            <w:tcW w:w="752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lastRenderedPageBreak/>
              <w:t>2</w:t>
            </w:r>
          </w:p>
        </w:tc>
        <w:tc>
          <w:tcPr>
            <w:tcW w:w="7724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Устная и письменная речь</w:t>
            </w:r>
          </w:p>
        </w:tc>
        <w:tc>
          <w:tcPr>
            <w:tcW w:w="1095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1 ч</w:t>
            </w:r>
          </w:p>
        </w:tc>
      </w:tr>
      <w:tr w:rsidR="000C242F" w:rsidRPr="008232F3" w:rsidTr="00D71BBA">
        <w:tc>
          <w:tcPr>
            <w:tcW w:w="9571" w:type="dxa"/>
            <w:gridSpan w:val="3"/>
          </w:tcPr>
          <w:p w:rsidR="000C242F" w:rsidRPr="008232F3" w:rsidRDefault="000C242F" w:rsidP="00D71BBA">
            <w:pPr>
              <w:pStyle w:val="a3"/>
              <w:jc w:val="center"/>
              <w:rPr>
                <w:b/>
              </w:rPr>
            </w:pPr>
            <w:r w:rsidRPr="008232F3">
              <w:rPr>
                <w:b/>
              </w:rPr>
              <w:t>Текст, предложение, диалог (3ч)</w:t>
            </w:r>
          </w:p>
        </w:tc>
      </w:tr>
      <w:tr w:rsidR="000C242F" w:rsidRPr="008232F3" w:rsidTr="00D71BBA">
        <w:tc>
          <w:tcPr>
            <w:tcW w:w="752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3</w:t>
            </w:r>
          </w:p>
        </w:tc>
        <w:tc>
          <w:tcPr>
            <w:tcW w:w="7724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Текст и предложение</w:t>
            </w:r>
          </w:p>
        </w:tc>
        <w:tc>
          <w:tcPr>
            <w:tcW w:w="1095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1 ч</w:t>
            </w:r>
          </w:p>
        </w:tc>
      </w:tr>
      <w:tr w:rsidR="000C242F" w:rsidRPr="008232F3" w:rsidTr="00D71BBA">
        <w:tc>
          <w:tcPr>
            <w:tcW w:w="752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4</w:t>
            </w:r>
          </w:p>
        </w:tc>
        <w:tc>
          <w:tcPr>
            <w:tcW w:w="7724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Предложение</w:t>
            </w:r>
          </w:p>
        </w:tc>
        <w:tc>
          <w:tcPr>
            <w:tcW w:w="1095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1 ч</w:t>
            </w:r>
          </w:p>
        </w:tc>
      </w:tr>
      <w:tr w:rsidR="000C242F" w:rsidRPr="008232F3" w:rsidTr="00D71BBA">
        <w:tc>
          <w:tcPr>
            <w:tcW w:w="752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5</w:t>
            </w:r>
          </w:p>
        </w:tc>
        <w:tc>
          <w:tcPr>
            <w:tcW w:w="7724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Диалог</w:t>
            </w:r>
          </w:p>
        </w:tc>
        <w:tc>
          <w:tcPr>
            <w:tcW w:w="1095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1 ч</w:t>
            </w:r>
          </w:p>
        </w:tc>
      </w:tr>
      <w:tr w:rsidR="000C242F" w:rsidRPr="008232F3" w:rsidTr="00D71BBA">
        <w:tc>
          <w:tcPr>
            <w:tcW w:w="9571" w:type="dxa"/>
            <w:gridSpan w:val="3"/>
          </w:tcPr>
          <w:p w:rsidR="000C242F" w:rsidRPr="008232F3" w:rsidRDefault="000C242F" w:rsidP="00D71BBA">
            <w:pPr>
              <w:pStyle w:val="a3"/>
              <w:jc w:val="center"/>
              <w:rPr>
                <w:b/>
              </w:rPr>
            </w:pPr>
            <w:r w:rsidRPr="008232F3">
              <w:rPr>
                <w:b/>
              </w:rPr>
              <w:t>Слова, слова, слова…(4ч)</w:t>
            </w:r>
          </w:p>
        </w:tc>
      </w:tr>
      <w:tr w:rsidR="000C242F" w:rsidRPr="008232F3" w:rsidTr="00D71BBA">
        <w:tc>
          <w:tcPr>
            <w:tcW w:w="752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6</w:t>
            </w:r>
          </w:p>
        </w:tc>
        <w:tc>
          <w:tcPr>
            <w:tcW w:w="7724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Роль слов в речи</w:t>
            </w:r>
          </w:p>
        </w:tc>
        <w:tc>
          <w:tcPr>
            <w:tcW w:w="1095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1 ч</w:t>
            </w:r>
          </w:p>
        </w:tc>
      </w:tr>
      <w:tr w:rsidR="000C242F" w:rsidRPr="008232F3" w:rsidTr="00D71BBA">
        <w:tc>
          <w:tcPr>
            <w:tcW w:w="752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7</w:t>
            </w:r>
          </w:p>
        </w:tc>
        <w:tc>
          <w:tcPr>
            <w:tcW w:w="7724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Слова – названия предметов, признаков предметов, действий предметов</w:t>
            </w:r>
          </w:p>
        </w:tc>
        <w:tc>
          <w:tcPr>
            <w:tcW w:w="1095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1 ч</w:t>
            </w:r>
          </w:p>
        </w:tc>
      </w:tr>
      <w:tr w:rsidR="000C242F" w:rsidRPr="008232F3" w:rsidTr="00D71BBA">
        <w:tc>
          <w:tcPr>
            <w:tcW w:w="752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8</w:t>
            </w:r>
          </w:p>
        </w:tc>
        <w:tc>
          <w:tcPr>
            <w:tcW w:w="7724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«Вежливые» слова</w:t>
            </w:r>
          </w:p>
        </w:tc>
        <w:tc>
          <w:tcPr>
            <w:tcW w:w="1095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1 ч</w:t>
            </w:r>
          </w:p>
        </w:tc>
      </w:tr>
      <w:tr w:rsidR="000C242F" w:rsidRPr="008232F3" w:rsidTr="00D71BBA">
        <w:tc>
          <w:tcPr>
            <w:tcW w:w="752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9</w:t>
            </w:r>
          </w:p>
        </w:tc>
        <w:tc>
          <w:tcPr>
            <w:tcW w:w="7724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Однозначные и многозначные слова. Близкие и противоположные по значению слова</w:t>
            </w:r>
          </w:p>
        </w:tc>
        <w:tc>
          <w:tcPr>
            <w:tcW w:w="1095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1 ч</w:t>
            </w:r>
          </w:p>
        </w:tc>
      </w:tr>
      <w:tr w:rsidR="000C242F" w:rsidRPr="008232F3" w:rsidTr="00D71BBA">
        <w:tc>
          <w:tcPr>
            <w:tcW w:w="9571" w:type="dxa"/>
            <w:gridSpan w:val="3"/>
          </w:tcPr>
          <w:p w:rsidR="000C242F" w:rsidRPr="008232F3" w:rsidRDefault="000C242F" w:rsidP="00D71BBA">
            <w:pPr>
              <w:pStyle w:val="a3"/>
              <w:jc w:val="center"/>
              <w:rPr>
                <w:b/>
              </w:rPr>
            </w:pPr>
            <w:r w:rsidRPr="008232F3">
              <w:rPr>
                <w:b/>
              </w:rPr>
              <w:t>Слово и слог. Ударение (6 ч)</w:t>
            </w:r>
          </w:p>
        </w:tc>
      </w:tr>
      <w:tr w:rsidR="000C242F" w:rsidRPr="008232F3" w:rsidTr="00D71BBA">
        <w:tc>
          <w:tcPr>
            <w:tcW w:w="752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10</w:t>
            </w:r>
          </w:p>
        </w:tc>
        <w:tc>
          <w:tcPr>
            <w:tcW w:w="7724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Слог как минимальная произносительная единица</w:t>
            </w:r>
          </w:p>
        </w:tc>
        <w:tc>
          <w:tcPr>
            <w:tcW w:w="1095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1 ч</w:t>
            </w:r>
          </w:p>
        </w:tc>
      </w:tr>
      <w:tr w:rsidR="000C242F" w:rsidRPr="008232F3" w:rsidTr="00D71BBA">
        <w:tc>
          <w:tcPr>
            <w:tcW w:w="752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11</w:t>
            </w:r>
          </w:p>
        </w:tc>
        <w:tc>
          <w:tcPr>
            <w:tcW w:w="7724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Деление слов на слоги</w:t>
            </w:r>
          </w:p>
        </w:tc>
        <w:tc>
          <w:tcPr>
            <w:tcW w:w="1095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1 ч</w:t>
            </w:r>
          </w:p>
        </w:tc>
      </w:tr>
      <w:tr w:rsidR="000C242F" w:rsidRPr="008232F3" w:rsidTr="00D71BBA">
        <w:tc>
          <w:tcPr>
            <w:tcW w:w="752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12-13</w:t>
            </w:r>
          </w:p>
        </w:tc>
        <w:tc>
          <w:tcPr>
            <w:tcW w:w="7724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Перенос слов</w:t>
            </w:r>
          </w:p>
        </w:tc>
        <w:tc>
          <w:tcPr>
            <w:tcW w:w="1095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2 ч</w:t>
            </w:r>
          </w:p>
        </w:tc>
      </w:tr>
      <w:tr w:rsidR="000C242F" w:rsidRPr="008232F3" w:rsidTr="00D71BBA">
        <w:tc>
          <w:tcPr>
            <w:tcW w:w="752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14</w:t>
            </w:r>
          </w:p>
        </w:tc>
        <w:tc>
          <w:tcPr>
            <w:tcW w:w="7724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Ударение</w:t>
            </w:r>
          </w:p>
        </w:tc>
        <w:tc>
          <w:tcPr>
            <w:tcW w:w="1095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1 ч</w:t>
            </w:r>
          </w:p>
        </w:tc>
      </w:tr>
      <w:tr w:rsidR="000C242F" w:rsidRPr="008232F3" w:rsidTr="00D71BBA">
        <w:tc>
          <w:tcPr>
            <w:tcW w:w="752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15</w:t>
            </w:r>
          </w:p>
        </w:tc>
        <w:tc>
          <w:tcPr>
            <w:tcW w:w="7724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Ударные и безударные слоги</w:t>
            </w:r>
          </w:p>
        </w:tc>
        <w:tc>
          <w:tcPr>
            <w:tcW w:w="1095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1 ч</w:t>
            </w:r>
          </w:p>
        </w:tc>
      </w:tr>
      <w:tr w:rsidR="000C242F" w:rsidRPr="008232F3" w:rsidTr="00D71BBA">
        <w:tc>
          <w:tcPr>
            <w:tcW w:w="9571" w:type="dxa"/>
            <w:gridSpan w:val="3"/>
          </w:tcPr>
          <w:p w:rsidR="000C242F" w:rsidRPr="008232F3" w:rsidRDefault="000C242F" w:rsidP="00D71BBA">
            <w:pPr>
              <w:pStyle w:val="a3"/>
              <w:jc w:val="center"/>
              <w:rPr>
                <w:b/>
              </w:rPr>
            </w:pPr>
            <w:r w:rsidRPr="008232F3">
              <w:rPr>
                <w:b/>
              </w:rPr>
              <w:t>Звуки и буквы (34 ч)</w:t>
            </w:r>
          </w:p>
        </w:tc>
      </w:tr>
      <w:tr w:rsidR="000C242F" w:rsidRPr="008232F3" w:rsidTr="00D71BBA">
        <w:tc>
          <w:tcPr>
            <w:tcW w:w="752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16-17</w:t>
            </w:r>
          </w:p>
        </w:tc>
        <w:tc>
          <w:tcPr>
            <w:tcW w:w="7724" w:type="dxa"/>
          </w:tcPr>
          <w:p w:rsidR="000C242F" w:rsidRPr="008232F3" w:rsidRDefault="000C242F" w:rsidP="00FB63AE">
            <w:pPr>
              <w:pStyle w:val="a3"/>
            </w:pPr>
            <w:r w:rsidRPr="008232F3">
              <w:t>Звуки и буквы</w:t>
            </w:r>
          </w:p>
        </w:tc>
        <w:tc>
          <w:tcPr>
            <w:tcW w:w="1095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2 ч</w:t>
            </w:r>
          </w:p>
        </w:tc>
      </w:tr>
      <w:tr w:rsidR="000C242F" w:rsidRPr="008232F3" w:rsidTr="00D71BBA">
        <w:tc>
          <w:tcPr>
            <w:tcW w:w="752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18-19</w:t>
            </w:r>
          </w:p>
        </w:tc>
        <w:tc>
          <w:tcPr>
            <w:tcW w:w="7724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Русский алфавит</w:t>
            </w:r>
          </w:p>
        </w:tc>
        <w:tc>
          <w:tcPr>
            <w:tcW w:w="1095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2 ч</w:t>
            </w:r>
          </w:p>
        </w:tc>
      </w:tr>
      <w:tr w:rsidR="000C242F" w:rsidRPr="008232F3" w:rsidTr="00D71BBA">
        <w:tc>
          <w:tcPr>
            <w:tcW w:w="752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20</w:t>
            </w:r>
          </w:p>
        </w:tc>
        <w:tc>
          <w:tcPr>
            <w:tcW w:w="7724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Гласные звуки и буквы</w:t>
            </w:r>
          </w:p>
        </w:tc>
        <w:tc>
          <w:tcPr>
            <w:tcW w:w="1095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1 ч</w:t>
            </w:r>
          </w:p>
        </w:tc>
      </w:tr>
      <w:tr w:rsidR="000C242F" w:rsidRPr="008232F3" w:rsidTr="00D71BBA">
        <w:tc>
          <w:tcPr>
            <w:tcW w:w="752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21</w:t>
            </w:r>
          </w:p>
        </w:tc>
        <w:tc>
          <w:tcPr>
            <w:tcW w:w="7724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 xml:space="preserve">Буквы </w:t>
            </w:r>
            <w:proofErr w:type="gramStart"/>
            <w:r w:rsidRPr="008232F3">
              <w:t>Е,Ё</w:t>
            </w:r>
            <w:proofErr w:type="gramEnd"/>
            <w:r w:rsidRPr="008232F3">
              <w:t>,Ю,Я</w:t>
            </w:r>
          </w:p>
        </w:tc>
        <w:tc>
          <w:tcPr>
            <w:tcW w:w="1095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1 ч</w:t>
            </w:r>
          </w:p>
        </w:tc>
      </w:tr>
      <w:tr w:rsidR="000C242F" w:rsidRPr="008232F3" w:rsidTr="00D71BBA">
        <w:tc>
          <w:tcPr>
            <w:tcW w:w="752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22</w:t>
            </w:r>
          </w:p>
        </w:tc>
        <w:tc>
          <w:tcPr>
            <w:tcW w:w="7724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Гласные звуки и буквы. Слова с буквой Э</w:t>
            </w:r>
          </w:p>
        </w:tc>
        <w:tc>
          <w:tcPr>
            <w:tcW w:w="1095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1 ч</w:t>
            </w:r>
          </w:p>
        </w:tc>
      </w:tr>
      <w:tr w:rsidR="000C242F" w:rsidRPr="008232F3" w:rsidTr="00D71BBA">
        <w:tc>
          <w:tcPr>
            <w:tcW w:w="752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23</w:t>
            </w:r>
          </w:p>
        </w:tc>
        <w:tc>
          <w:tcPr>
            <w:tcW w:w="7724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Обозначение ударного гласного буквой на письме</w:t>
            </w:r>
          </w:p>
        </w:tc>
        <w:tc>
          <w:tcPr>
            <w:tcW w:w="1095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1 ч</w:t>
            </w:r>
          </w:p>
        </w:tc>
      </w:tr>
      <w:tr w:rsidR="000C242F" w:rsidRPr="008232F3" w:rsidTr="00D71BBA">
        <w:tc>
          <w:tcPr>
            <w:tcW w:w="752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24</w:t>
            </w:r>
          </w:p>
        </w:tc>
        <w:tc>
          <w:tcPr>
            <w:tcW w:w="7724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Особенности проверочных и проверяемых слов</w:t>
            </w:r>
          </w:p>
        </w:tc>
        <w:tc>
          <w:tcPr>
            <w:tcW w:w="1095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1 ч</w:t>
            </w:r>
          </w:p>
        </w:tc>
      </w:tr>
      <w:tr w:rsidR="000C242F" w:rsidRPr="008232F3" w:rsidTr="00D71BBA">
        <w:tc>
          <w:tcPr>
            <w:tcW w:w="752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25-26</w:t>
            </w:r>
          </w:p>
        </w:tc>
        <w:tc>
          <w:tcPr>
            <w:tcW w:w="7724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Правописание гласных в ударных и безударных слогах</w:t>
            </w:r>
          </w:p>
        </w:tc>
        <w:tc>
          <w:tcPr>
            <w:tcW w:w="1095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2 ч</w:t>
            </w:r>
          </w:p>
        </w:tc>
      </w:tr>
      <w:tr w:rsidR="000C242F" w:rsidRPr="008232F3" w:rsidTr="00D71BBA">
        <w:tc>
          <w:tcPr>
            <w:tcW w:w="752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27</w:t>
            </w:r>
          </w:p>
        </w:tc>
        <w:tc>
          <w:tcPr>
            <w:tcW w:w="7724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Написание слов с непроверяемой буквой безударного гласного звука</w:t>
            </w:r>
          </w:p>
        </w:tc>
        <w:tc>
          <w:tcPr>
            <w:tcW w:w="1095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1 ч</w:t>
            </w:r>
          </w:p>
        </w:tc>
      </w:tr>
      <w:tr w:rsidR="000C242F" w:rsidRPr="008232F3" w:rsidTr="00D71BBA">
        <w:tc>
          <w:tcPr>
            <w:tcW w:w="752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28</w:t>
            </w:r>
          </w:p>
        </w:tc>
        <w:tc>
          <w:tcPr>
            <w:tcW w:w="7724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Согласные буквы и звуки</w:t>
            </w:r>
          </w:p>
        </w:tc>
        <w:tc>
          <w:tcPr>
            <w:tcW w:w="1095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1 ч</w:t>
            </w:r>
          </w:p>
        </w:tc>
      </w:tr>
      <w:tr w:rsidR="000C242F" w:rsidRPr="008232F3" w:rsidTr="00D71BBA">
        <w:tc>
          <w:tcPr>
            <w:tcW w:w="752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29</w:t>
            </w:r>
          </w:p>
        </w:tc>
        <w:tc>
          <w:tcPr>
            <w:tcW w:w="7724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Слова с удвоенными согласными</w:t>
            </w:r>
          </w:p>
        </w:tc>
        <w:tc>
          <w:tcPr>
            <w:tcW w:w="1095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1 ч</w:t>
            </w:r>
          </w:p>
        </w:tc>
      </w:tr>
      <w:tr w:rsidR="000C242F" w:rsidRPr="008232F3" w:rsidTr="00D71BBA">
        <w:tc>
          <w:tcPr>
            <w:tcW w:w="752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30</w:t>
            </w:r>
          </w:p>
        </w:tc>
        <w:tc>
          <w:tcPr>
            <w:tcW w:w="7724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 xml:space="preserve">Слова с </w:t>
            </w:r>
            <w:proofErr w:type="gramStart"/>
            <w:r w:rsidRPr="008232F3">
              <w:t>буквами  И</w:t>
            </w:r>
            <w:proofErr w:type="gramEnd"/>
            <w:r w:rsidRPr="008232F3">
              <w:t xml:space="preserve"> </w:t>
            </w:r>
            <w:proofErr w:type="spellStart"/>
            <w:r w:rsidRPr="008232F3">
              <w:t>и</w:t>
            </w:r>
            <w:proofErr w:type="spellEnd"/>
            <w:r w:rsidRPr="008232F3">
              <w:t xml:space="preserve"> Й</w:t>
            </w:r>
          </w:p>
        </w:tc>
        <w:tc>
          <w:tcPr>
            <w:tcW w:w="1095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1 ч</w:t>
            </w:r>
          </w:p>
        </w:tc>
      </w:tr>
      <w:tr w:rsidR="000C242F" w:rsidRPr="008232F3" w:rsidTr="00D71BBA">
        <w:tc>
          <w:tcPr>
            <w:tcW w:w="752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31</w:t>
            </w:r>
          </w:p>
        </w:tc>
        <w:tc>
          <w:tcPr>
            <w:tcW w:w="7724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Твёрдые и мягкие согласные звуки</w:t>
            </w:r>
          </w:p>
        </w:tc>
        <w:tc>
          <w:tcPr>
            <w:tcW w:w="1095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1 ч</w:t>
            </w:r>
          </w:p>
        </w:tc>
      </w:tr>
      <w:tr w:rsidR="000C242F" w:rsidRPr="008232F3" w:rsidTr="00D71BBA">
        <w:tc>
          <w:tcPr>
            <w:tcW w:w="752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32-33</w:t>
            </w:r>
          </w:p>
        </w:tc>
        <w:tc>
          <w:tcPr>
            <w:tcW w:w="7724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Парные и непарные по твёрдости-мягкости согласные звуки</w:t>
            </w:r>
          </w:p>
        </w:tc>
        <w:tc>
          <w:tcPr>
            <w:tcW w:w="1095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 xml:space="preserve"> 2 ч</w:t>
            </w:r>
          </w:p>
        </w:tc>
      </w:tr>
      <w:tr w:rsidR="000C242F" w:rsidRPr="008232F3" w:rsidTr="00D71BBA">
        <w:tc>
          <w:tcPr>
            <w:tcW w:w="752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34</w:t>
            </w:r>
          </w:p>
        </w:tc>
        <w:tc>
          <w:tcPr>
            <w:tcW w:w="7724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 xml:space="preserve">Обозначение мягкости согласных </w:t>
            </w:r>
            <w:proofErr w:type="gramStart"/>
            <w:r w:rsidRPr="008232F3">
              <w:t>звуков  мягким</w:t>
            </w:r>
            <w:proofErr w:type="gramEnd"/>
            <w:r w:rsidRPr="008232F3">
              <w:t xml:space="preserve"> знаком</w:t>
            </w:r>
          </w:p>
        </w:tc>
        <w:tc>
          <w:tcPr>
            <w:tcW w:w="1095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1 ч</w:t>
            </w:r>
          </w:p>
        </w:tc>
      </w:tr>
      <w:tr w:rsidR="000C242F" w:rsidRPr="008232F3" w:rsidTr="00D71BBA">
        <w:tc>
          <w:tcPr>
            <w:tcW w:w="752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35</w:t>
            </w:r>
          </w:p>
        </w:tc>
        <w:tc>
          <w:tcPr>
            <w:tcW w:w="7724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Обозначение мягкости согласных звуков Ь. Перенос слов с Ь</w:t>
            </w:r>
          </w:p>
        </w:tc>
        <w:tc>
          <w:tcPr>
            <w:tcW w:w="1095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1 ч</w:t>
            </w:r>
          </w:p>
        </w:tc>
      </w:tr>
      <w:tr w:rsidR="000C242F" w:rsidRPr="008232F3" w:rsidTr="00D71BBA">
        <w:tc>
          <w:tcPr>
            <w:tcW w:w="752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36</w:t>
            </w:r>
          </w:p>
        </w:tc>
        <w:tc>
          <w:tcPr>
            <w:tcW w:w="7724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Восстановление текста с нарушенным порядком предложений</w:t>
            </w:r>
          </w:p>
        </w:tc>
        <w:tc>
          <w:tcPr>
            <w:tcW w:w="1095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1 ч</w:t>
            </w:r>
          </w:p>
        </w:tc>
      </w:tr>
      <w:tr w:rsidR="000C242F" w:rsidRPr="008232F3" w:rsidTr="00D71BBA">
        <w:tc>
          <w:tcPr>
            <w:tcW w:w="752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37</w:t>
            </w:r>
          </w:p>
        </w:tc>
        <w:tc>
          <w:tcPr>
            <w:tcW w:w="7724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Глухие и звонкие согласные звуки</w:t>
            </w:r>
          </w:p>
        </w:tc>
        <w:tc>
          <w:tcPr>
            <w:tcW w:w="1095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1 ч</w:t>
            </w:r>
          </w:p>
        </w:tc>
      </w:tr>
      <w:tr w:rsidR="000C242F" w:rsidRPr="008232F3" w:rsidTr="00D71BBA">
        <w:tc>
          <w:tcPr>
            <w:tcW w:w="752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38</w:t>
            </w:r>
          </w:p>
        </w:tc>
        <w:tc>
          <w:tcPr>
            <w:tcW w:w="7724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Парные глухие и звонкие согласные звуки</w:t>
            </w:r>
          </w:p>
        </w:tc>
        <w:tc>
          <w:tcPr>
            <w:tcW w:w="1095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1 ч</w:t>
            </w:r>
          </w:p>
        </w:tc>
      </w:tr>
      <w:tr w:rsidR="000C242F" w:rsidRPr="008232F3" w:rsidTr="00D71BBA">
        <w:tc>
          <w:tcPr>
            <w:tcW w:w="752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30</w:t>
            </w:r>
          </w:p>
        </w:tc>
        <w:tc>
          <w:tcPr>
            <w:tcW w:w="7724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Обозначение парных звонких и глухих согласных звуков на конце слов</w:t>
            </w:r>
          </w:p>
        </w:tc>
        <w:tc>
          <w:tcPr>
            <w:tcW w:w="1095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1 ч</w:t>
            </w:r>
          </w:p>
        </w:tc>
      </w:tr>
      <w:tr w:rsidR="000C242F" w:rsidRPr="008232F3" w:rsidTr="00D71BBA">
        <w:tc>
          <w:tcPr>
            <w:tcW w:w="752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40-41</w:t>
            </w:r>
          </w:p>
        </w:tc>
        <w:tc>
          <w:tcPr>
            <w:tcW w:w="7724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Правописание парных согласных звуков на конце слов</w:t>
            </w:r>
          </w:p>
        </w:tc>
        <w:tc>
          <w:tcPr>
            <w:tcW w:w="1095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2 ч</w:t>
            </w:r>
          </w:p>
        </w:tc>
      </w:tr>
      <w:tr w:rsidR="000C242F" w:rsidRPr="008232F3" w:rsidTr="00D71BBA">
        <w:tc>
          <w:tcPr>
            <w:tcW w:w="752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42</w:t>
            </w:r>
          </w:p>
        </w:tc>
        <w:tc>
          <w:tcPr>
            <w:tcW w:w="7724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Шипящие согласные звуки. Проект «Скороговорки»</w:t>
            </w:r>
          </w:p>
        </w:tc>
        <w:tc>
          <w:tcPr>
            <w:tcW w:w="1095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1 ч</w:t>
            </w:r>
          </w:p>
        </w:tc>
      </w:tr>
      <w:tr w:rsidR="000C242F" w:rsidRPr="008232F3" w:rsidTr="00D71BBA">
        <w:tc>
          <w:tcPr>
            <w:tcW w:w="752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43-44</w:t>
            </w:r>
          </w:p>
        </w:tc>
        <w:tc>
          <w:tcPr>
            <w:tcW w:w="7724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Буквосочетания ЧК, ЧН, ЧТ</w:t>
            </w:r>
          </w:p>
        </w:tc>
        <w:tc>
          <w:tcPr>
            <w:tcW w:w="1095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2 ч</w:t>
            </w:r>
          </w:p>
        </w:tc>
      </w:tr>
      <w:tr w:rsidR="000C242F" w:rsidRPr="008232F3" w:rsidTr="00D71BBA">
        <w:tc>
          <w:tcPr>
            <w:tcW w:w="752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45</w:t>
            </w:r>
          </w:p>
        </w:tc>
        <w:tc>
          <w:tcPr>
            <w:tcW w:w="7724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 xml:space="preserve">Буквосочетания ЖИ-ШИ, </w:t>
            </w:r>
            <w:proofErr w:type="gramStart"/>
            <w:r w:rsidRPr="008232F3">
              <w:t>ЧА-ЩА</w:t>
            </w:r>
            <w:proofErr w:type="gramEnd"/>
            <w:r w:rsidRPr="008232F3">
              <w:t>, ЧУ-ЩУ</w:t>
            </w:r>
          </w:p>
        </w:tc>
        <w:tc>
          <w:tcPr>
            <w:tcW w:w="1095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 xml:space="preserve">1 ч </w:t>
            </w:r>
          </w:p>
        </w:tc>
      </w:tr>
      <w:tr w:rsidR="000C242F" w:rsidRPr="008232F3" w:rsidTr="00D71BBA">
        <w:tc>
          <w:tcPr>
            <w:tcW w:w="752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46</w:t>
            </w:r>
          </w:p>
        </w:tc>
        <w:tc>
          <w:tcPr>
            <w:tcW w:w="7724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 xml:space="preserve">Правописание гласных после шипящих в сочетаниях ЖИ-ШИ, </w:t>
            </w:r>
            <w:proofErr w:type="gramStart"/>
            <w:r w:rsidRPr="008232F3">
              <w:t>ЧА-ЩА</w:t>
            </w:r>
            <w:proofErr w:type="gramEnd"/>
            <w:r w:rsidRPr="008232F3">
              <w:t>, ЧУ-ЩУ</w:t>
            </w:r>
          </w:p>
        </w:tc>
        <w:tc>
          <w:tcPr>
            <w:tcW w:w="1095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 xml:space="preserve">1 ч </w:t>
            </w:r>
          </w:p>
        </w:tc>
      </w:tr>
      <w:tr w:rsidR="000C242F" w:rsidRPr="008232F3" w:rsidTr="00D71BBA">
        <w:tc>
          <w:tcPr>
            <w:tcW w:w="752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47-48</w:t>
            </w:r>
          </w:p>
        </w:tc>
        <w:tc>
          <w:tcPr>
            <w:tcW w:w="7724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Заглавная буква в словах</w:t>
            </w:r>
          </w:p>
        </w:tc>
        <w:tc>
          <w:tcPr>
            <w:tcW w:w="1095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2 ч</w:t>
            </w:r>
          </w:p>
        </w:tc>
      </w:tr>
      <w:tr w:rsidR="000C242F" w:rsidRPr="008232F3" w:rsidTr="00D71BBA">
        <w:tc>
          <w:tcPr>
            <w:tcW w:w="752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49</w:t>
            </w:r>
          </w:p>
        </w:tc>
        <w:tc>
          <w:tcPr>
            <w:tcW w:w="7724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Проект «Сказочная страничка»</w:t>
            </w:r>
          </w:p>
        </w:tc>
        <w:tc>
          <w:tcPr>
            <w:tcW w:w="1095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1 ч</w:t>
            </w:r>
          </w:p>
        </w:tc>
      </w:tr>
      <w:tr w:rsidR="000C242F" w:rsidRPr="008232F3" w:rsidTr="00D71BBA">
        <w:tc>
          <w:tcPr>
            <w:tcW w:w="752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50</w:t>
            </w:r>
          </w:p>
        </w:tc>
        <w:tc>
          <w:tcPr>
            <w:tcW w:w="7724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 xml:space="preserve">Повторение и обобщение изученного материала </w:t>
            </w:r>
          </w:p>
        </w:tc>
        <w:tc>
          <w:tcPr>
            <w:tcW w:w="1095" w:type="dxa"/>
          </w:tcPr>
          <w:p w:rsidR="000C242F" w:rsidRPr="008232F3" w:rsidRDefault="000C242F" w:rsidP="00D71BBA">
            <w:pPr>
              <w:pStyle w:val="a3"/>
              <w:jc w:val="both"/>
            </w:pPr>
            <w:r w:rsidRPr="008232F3">
              <w:t>1 ч</w:t>
            </w:r>
          </w:p>
        </w:tc>
      </w:tr>
    </w:tbl>
    <w:p w:rsidR="000C242F" w:rsidRPr="008232F3" w:rsidRDefault="000C242F" w:rsidP="00371037">
      <w:pPr>
        <w:rPr>
          <w:sz w:val="20"/>
          <w:szCs w:val="20"/>
        </w:rPr>
      </w:pPr>
    </w:p>
    <w:p w:rsidR="000C242F" w:rsidRPr="008232F3" w:rsidRDefault="000C242F" w:rsidP="00371037">
      <w:pPr>
        <w:jc w:val="center"/>
        <w:rPr>
          <w:b/>
          <w:sz w:val="20"/>
          <w:szCs w:val="20"/>
          <w:u w:val="single"/>
        </w:rPr>
      </w:pPr>
      <w:r w:rsidRPr="008232F3">
        <w:rPr>
          <w:b/>
          <w:sz w:val="20"/>
          <w:szCs w:val="20"/>
          <w:u w:val="single"/>
        </w:rPr>
        <w:t xml:space="preserve">2 класс </w:t>
      </w:r>
    </w:p>
    <w:p w:rsidR="000C242F" w:rsidRPr="008232F3" w:rsidRDefault="000C242F" w:rsidP="00371037">
      <w:pPr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7655"/>
        <w:gridCol w:w="1099"/>
      </w:tblGrid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b/>
                <w:sz w:val="20"/>
                <w:szCs w:val="20"/>
              </w:rPr>
            </w:pPr>
            <w:r w:rsidRPr="008232F3">
              <w:rPr>
                <w:b/>
                <w:sz w:val="20"/>
                <w:szCs w:val="20"/>
              </w:rPr>
              <w:t>№п/п</w:t>
            </w:r>
          </w:p>
        </w:tc>
        <w:tc>
          <w:tcPr>
            <w:tcW w:w="7655" w:type="dxa"/>
          </w:tcPr>
          <w:p w:rsidR="000C242F" w:rsidRPr="008232F3" w:rsidRDefault="000C242F" w:rsidP="00D71BBA">
            <w:pPr>
              <w:jc w:val="center"/>
              <w:rPr>
                <w:b/>
                <w:sz w:val="20"/>
                <w:szCs w:val="20"/>
              </w:rPr>
            </w:pPr>
            <w:r w:rsidRPr="008232F3">
              <w:rPr>
                <w:b/>
                <w:sz w:val="20"/>
                <w:szCs w:val="20"/>
              </w:rPr>
              <w:t>Название разделов</w:t>
            </w:r>
          </w:p>
        </w:tc>
        <w:tc>
          <w:tcPr>
            <w:tcW w:w="1099" w:type="dxa"/>
          </w:tcPr>
          <w:p w:rsidR="000C242F" w:rsidRPr="008232F3" w:rsidRDefault="000C242F" w:rsidP="00D71BBA">
            <w:pPr>
              <w:jc w:val="center"/>
              <w:rPr>
                <w:b/>
                <w:sz w:val="20"/>
                <w:szCs w:val="20"/>
              </w:rPr>
            </w:pPr>
            <w:r w:rsidRPr="008232F3">
              <w:rPr>
                <w:b/>
                <w:sz w:val="20"/>
                <w:szCs w:val="20"/>
              </w:rPr>
              <w:t>Кол-во часов</w:t>
            </w:r>
          </w:p>
        </w:tc>
      </w:tr>
      <w:tr w:rsidR="000C242F" w:rsidRPr="008232F3" w:rsidTr="00D71BBA">
        <w:tc>
          <w:tcPr>
            <w:tcW w:w="9571" w:type="dxa"/>
            <w:gridSpan w:val="3"/>
          </w:tcPr>
          <w:p w:rsidR="000C242F" w:rsidRPr="008232F3" w:rsidRDefault="000C242F" w:rsidP="00D71BBA">
            <w:pPr>
              <w:jc w:val="center"/>
              <w:rPr>
                <w:b/>
                <w:sz w:val="20"/>
                <w:szCs w:val="20"/>
              </w:rPr>
            </w:pPr>
            <w:r w:rsidRPr="008232F3">
              <w:rPr>
                <w:b/>
                <w:sz w:val="20"/>
                <w:szCs w:val="20"/>
              </w:rPr>
              <w:t>Наша речь (4 ч)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Знакомство с учебником. Какая бывает речь?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D34ACE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Что можно узнать о человеке по его речи?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D34ACE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3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Как отличить диалог от монолога?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D34ACE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4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Проверка знаний.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D34ACE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9571" w:type="dxa"/>
            <w:gridSpan w:val="3"/>
          </w:tcPr>
          <w:p w:rsidR="000C242F" w:rsidRPr="008232F3" w:rsidRDefault="000C242F" w:rsidP="00D71BBA">
            <w:pPr>
              <w:jc w:val="center"/>
              <w:rPr>
                <w:b/>
                <w:sz w:val="20"/>
                <w:szCs w:val="20"/>
              </w:rPr>
            </w:pPr>
            <w:r w:rsidRPr="008232F3">
              <w:rPr>
                <w:b/>
                <w:sz w:val="20"/>
                <w:szCs w:val="20"/>
              </w:rPr>
              <w:t>Текст (5 ч)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5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Что такое текст?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437E67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6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Что такое тема и главная мысль текста? 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437E67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7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Части текста.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437E67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8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Диктант.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437E67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Работа над ошибками. Закрепление изученного.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437E67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9571" w:type="dxa"/>
            <w:gridSpan w:val="3"/>
          </w:tcPr>
          <w:p w:rsidR="000C242F" w:rsidRPr="008232F3" w:rsidRDefault="000C242F" w:rsidP="00D71BBA">
            <w:pPr>
              <w:jc w:val="center"/>
              <w:rPr>
                <w:b/>
                <w:sz w:val="20"/>
                <w:szCs w:val="20"/>
              </w:rPr>
            </w:pPr>
            <w:r w:rsidRPr="008232F3">
              <w:rPr>
                <w:b/>
                <w:sz w:val="20"/>
                <w:szCs w:val="20"/>
              </w:rPr>
              <w:t>Предложение (12 ч)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10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Что такое предложение?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6B4C56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11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Как из слов составить предложение?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6B4C56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12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Контрольное списывание.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6B4C56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13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Что такое главные члены предложения?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6B4C56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14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Что такое второстепенные члены предложения?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6B4C56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15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Подлежащее и сказуемое - главные члены предложения.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6B4C56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16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Что такое распространённые и нераспространённые предложения?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6B4C56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17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Как установить связь слов в предложении? Словарный диктант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6B4C56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18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Развитие речи. Обучающее сочинение по картинке.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6B4C56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19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Анализ сочинений.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6B4C56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20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Контрольный диктант.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6B4C56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21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Работа над ошибками. Закрепление изученного.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6B4C56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9571" w:type="dxa"/>
            <w:gridSpan w:val="3"/>
          </w:tcPr>
          <w:p w:rsidR="000C242F" w:rsidRPr="008232F3" w:rsidRDefault="000C242F" w:rsidP="00D71BBA">
            <w:pPr>
              <w:jc w:val="center"/>
              <w:rPr>
                <w:b/>
                <w:sz w:val="20"/>
                <w:szCs w:val="20"/>
              </w:rPr>
            </w:pPr>
            <w:r w:rsidRPr="008232F3">
              <w:rPr>
                <w:b/>
                <w:sz w:val="20"/>
                <w:szCs w:val="20"/>
              </w:rPr>
              <w:t xml:space="preserve">Слова, слова, </w:t>
            </w:r>
            <w:proofErr w:type="gramStart"/>
            <w:r w:rsidRPr="008232F3">
              <w:rPr>
                <w:b/>
                <w:sz w:val="20"/>
                <w:szCs w:val="20"/>
              </w:rPr>
              <w:t>слова….</w:t>
            </w:r>
            <w:proofErr w:type="gramEnd"/>
            <w:r w:rsidRPr="008232F3">
              <w:rPr>
                <w:b/>
                <w:sz w:val="20"/>
                <w:szCs w:val="20"/>
              </w:rPr>
              <w:t>(20 ч)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22-23</w:t>
            </w:r>
          </w:p>
        </w:tc>
        <w:tc>
          <w:tcPr>
            <w:tcW w:w="7655" w:type="dxa"/>
            <w:vAlign w:val="bottom"/>
          </w:tcPr>
          <w:p w:rsidR="000C242F" w:rsidRPr="008232F3" w:rsidRDefault="000C242F" w:rsidP="00C51D5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Что такое лексическое значение слова? </w:t>
            </w:r>
          </w:p>
        </w:tc>
        <w:tc>
          <w:tcPr>
            <w:tcW w:w="1099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24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Что такое однозначные и многозначные слова?</w:t>
            </w:r>
          </w:p>
        </w:tc>
        <w:tc>
          <w:tcPr>
            <w:tcW w:w="1099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25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Что такое прямое и переносное значение многозначных слов?</w:t>
            </w:r>
          </w:p>
        </w:tc>
        <w:tc>
          <w:tcPr>
            <w:tcW w:w="1099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26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Что такое синонимы?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6B4C56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27-28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Что такое антонимы?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6B4C56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29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Контрольный диктант.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6B4C56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30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Работа над ошибками. Закрепление изученного.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6B4C56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31-32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Что такое родственные слова?</w:t>
            </w:r>
          </w:p>
        </w:tc>
        <w:tc>
          <w:tcPr>
            <w:tcW w:w="1099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33-34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Что такое корень слова? Что такое однокоренные слова?</w:t>
            </w:r>
          </w:p>
        </w:tc>
        <w:tc>
          <w:tcPr>
            <w:tcW w:w="1099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35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Какие бывают слоги? Словарный диктант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6B4C56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36-37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Как определить ударный слог?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6B4C56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38-39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Как переносить слова с одной строки на другую?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6B4C56">
            <w:pPr>
              <w:rPr>
                <w:sz w:val="20"/>
                <w:szCs w:val="20"/>
              </w:rPr>
            </w:pPr>
            <w:proofErr w:type="gramStart"/>
            <w:r w:rsidRPr="008232F3">
              <w:rPr>
                <w:sz w:val="20"/>
                <w:szCs w:val="20"/>
              </w:rPr>
              <w:t>2  ч</w:t>
            </w:r>
            <w:proofErr w:type="gramEnd"/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40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Обучающее сочинение по серии картинок.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6B4C56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41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Проверочная работа.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6B4C56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9571" w:type="dxa"/>
            <w:gridSpan w:val="3"/>
          </w:tcPr>
          <w:p w:rsidR="000C242F" w:rsidRPr="008232F3" w:rsidRDefault="000C242F" w:rsidP="00D71BBA">
            <w:pPr>
              <w:jc w:val="center"/>
              <w:rPr>
                <w:b/>
                <w:sz w:val="20"/>
                <w:szCs w:val="20"/>
              </w:rPr>
            </w:pPr>
            <w:r w:rsidRPr="008232F3">
              <w:rPr>
                <w:b/>
                <w:sz w:val="20"/>
                <w:szCs w:val="20"/>
              </w:rPr>
              <w:t>Звуки и буквы (34 ч)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42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Как различить звуки и буквы?</w:t>
            </w:r>
          </w:p>
        </w:tc>
        <w:tc>
          <w:tcPr>
            <w:tcW w:w="1099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43-44</w:t>
            </w:r>
          </w:p>
        </w:tc>
        <w:tc>
          <w:tcPr>
            <w:tcW w:w="7655" w:type="dxa"/>
            <w:vAlign w:val="bottom"/>
          </w:tcPr>
          <w:p w:rsidR="000C242F" w:rsidRPr="008232F3" w:rsidRDefault="000C242F" w:rsidP="00747C04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Как мы используем алфавит?</w:t>
            </w:r>
          </w:p>
        </w:tc>
        <w:tc>
          <w:tcPr>
            <w:tcW w:w="1099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45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Какие слова пишутся с заглавной буквы?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6B4C56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46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Как определить гласные звуки?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6B4C56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47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Контрольный диктант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6B4C56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48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Работа над ошибками. 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6B4C56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49-54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Правописание слов с безударным гласным звуком в корне.</w:t>
            </w:r>
          </w:p>
        </w:tc>
        <w:tc>
          <w:tcPr>
            <w:tcW w:w="1099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5 ч 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55-57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Правописание слов с непроверяемыми безударными гласными звуками в корне.</w:t>
            </w:r>
          </w:p>
        </w:tc>
        <w:tc>
          <w:tcPr>
            <w:tcW w:w="1099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3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58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Развитие речи. Обучающее сочинение.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6B4C56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59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Контрольное списывание. Проверочная работа.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6B4C56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60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Работа над ошибками.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6B4C56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61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Как определить согласные звуки? 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6B4C56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62-63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Согласный звук </w:t>
            </w:r>
            <w:proofErr w:type="gramStart"/>
            <w:r w:rsidRPr="008232F3">
              <w:rPr>
                <w:sz w:val="20"/>
                <w:szCs w:val="20"/>
              </w:rPr>
              <w:t>[ Й</w:t>
            </w:r>
            <w:proofErr w:type="gramEnd"/>
            <w:r w:rsidRPr="008232F3">
              <w:rPr>
                <w:sz w:val="20"/>
                <w:szCs w:val="20"/>
              </w:rPr>
              <w:t xml:space="preserve"> ] и буква И краткое.</w:t>
            </w:r>
          </w:p>
        </w:tc>
        <w:tc>
          <w:tcPr>
            <w:tcW w:w="1099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64</w:t>
            </w:r>
          </w:p>
        </w:tc>
        <w:tc>
          <w:tcPr>
            <w:tcW w:w="7655" w:type="dxa"/>
            <w:vAlign w:val="bottom"/>
          </w:tcPr>
          <w:p w:rsidR="000C242F" w:rsidRPr="008232F3" w:rsidRDefault="000C242F" w:rsidP="006B4C56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Слова с удвоенными согласными. 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6B4C56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65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Развитие речи.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6B4C56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66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Наши проекты. И в шутку и всерьёз.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6B4C56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67-68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Твёрдые и </w:t>
            </w:r>
            <w:proofErr w:type="gramStart"/>
            <w:r w:rsidRPr="008232F3">
              <w:rPr>
                <w:sz w:val="20"/>
                <w:szCs w:val="20"/>
              </w:rPr>
              <w:t>мягкие согласные звуки</w:t>
            </w:r>
            <w:proofErr w:type="gramEnd"/>
            <w:r w:rsidRPr="008232F3">
              <w:rPr>
                <w:sz w:val="20"/>
                <w:szCs w:val="20"/>
              </w:rPr>
              <w:t xml:space="preserve"> и буквы для их обозначения.</w:t>
            </w:r>
          </w:p>
        </w:tc>
        <w:tc>
          <w:tcPr>
            <w:tcW w:w="1099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69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Как обозначить мягкость согласного звука на письме? </w:t>
            </w:r>
          </w:p>
        </w:tc>
        <w:tc>
          <w:tcPr>
            <w:tcW w:w="1099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70-71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Правописание мягкого знака в конце и середине слова перед другими согласными.</w:t>
            </w:r>
          </w:p>
        </w:tc>
        <w:tc>
          <w:tcPr>
            <w:tcW w:w="1099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 2ч 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72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Контрольный диктант.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6B4C56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73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Проверочная работа.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6B4C56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74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Работа над ошибками. Закрепление изученного.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6B4C56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75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Наши проекты. Пишем письмо.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6B4C56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76</w:t>
            </w:r>
          </w:p>
        </w:tc>
        <w:tc>
          <w:tcPr>
            <w:tcW w:w="7655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Обобщающий урок</w:t>
            </w:r>
          </w:p>
        </w:tc>
        <w:tc>
          <w:tcPr>
            <w:tcW w:w="1099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9571" w:type="dxa"/>
            <w:gridSpan w:val="3"/>
          </w:tcPr>
          <w:p w:rsidR="000C242F" w:rsidRPr="008232F3" w:rsidRDefault="000C242F" w:rsidP="00D71BBA">
            <w:pPr>
              <w:jc w:val="center"/>
              <w:rPr>
                <w:b/>
                <w:sz w:val="20"/>
                <w:szCs w:val="20"/>
              </w:rPr>
            </w:pPr>
            <w:r w:rsidRPr="008232F3">
              <w:rPr>
                <w:b/>
                <w:sz w:val="20"/>
                <w:szCs w:val="20"/>
              </w:rPr>
              <w:t>Правописание буквосочетаний с шипящими звуками (29 ч)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77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Буквосочетания ЧК, ЧН, ЧТ, ЩН, НЧ.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78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Развитие речи. Обучающее изложение.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79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Наши проекты. Рифма.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80-82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proofErr w:type="gramStart"/>
            <w:r w:rsidRPr="008232F3">
              <w:rPr>
                <w:sz w:val="20"/>
                <w:szCs w:val="20"/>
              </w:rPr>
              <w:t>Буквосочетания  ЖИ</w:t>
            </w:r>
            <w:proofErr w:type="gramEnd"/>
            <w:r w:rsidRPr="008232F3">
              <w:rPr>
                <w:sz w:val="20"/>
                <w:szCs w:val="20"/>
              </w:rPr>
              <w:t>-ШИ, ЧА-ЩА, ЧУ-ЩУ. Проверь себя.</w:t>
            </w:r>
          </w:p>
        </w:tc>
        <w:tc>
          <w:tcPr>
            <w:tcW w:w="1099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3 ч 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83</w:t>
            </w:r>
          </w:p>
        </w:tc>
        <w:tc>
          <w:tcPr>
            <w:tcW w:w="7655" w:type="dxa"/>
            <w:vAlign w:val="bottom"/>
          </w:tcPr>
          <w:p w:rsidR="000C242F" w:rsidRPr="008232F3" w:rsidRDefault="000C242F" w:rsidP="00F46448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Как отличить звонкие согласные звуки от глухих? 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lastRenderedPageBreak/>
              <w:t>84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 Произношение и написание парных звонких и глухих согласных звуков. Как отличить звонкие согласные звуки от глухих?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85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Проверка парных согласных в корне слова.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86-87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Распознавание проверяемых и проверочных слов. Проверка парных согласных.</w:t>
            </w:r>
          </w:p>
        </w:tc>
        <w:tc>
          <w:tcPr>
            <w:tcW w:w="1099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88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Проверка парных согласных. Изложение повествовательного текста.</w:t>
            </w:r>
          </w:p>
        </w:tc>
        <w:tc>
          <w:tcPr>
            <w:tcW w:w="1099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89-92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Правописание парных звонких и глухих согласных на конце слова.</w:t>
            </w:r>
          </w:p>
        </w:tc>
        <w:tc>
          <w:tcPr>
            <w:tcW w:w="1099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4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93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Правописание парных звонких и глухих согласных на конце слова. Изложение повествовательного текста по вопросам плана.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94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Проверка знаний.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95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Диктант.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96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Работа над ошибками. Обобщение изученного материала.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97-99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Правописание слов с разделительным мягким знаком.</w:t>
            </w:r>
          </w:p>
        </w:tc>
        <w:tc>
          <w:tcPr>
            <w:tcW w:w="1099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3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100-101</w:t>
            </w:r>
          </w:p>
        </w:tc>
        <w:tc>
          <w:tcPr>
            <w:tcW w:w="7655" w:type="dxa"/>
            <w:vAlign w:val="bottom"/>
          </w:tcPr>
          <w:p w:rsidR="000C242F" w:rsidRPr="008232F3" w:rsidRDefault="000C242F" w:rsidP="00F46448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Разделительный мягкий знак. Обобщение изученного материала. </w:t>
            </w:r>
          </w:p>
        </w:tc>
        <w:tc>
          <w:tcPr>
            <w:tcW w:w="1099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102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Обучающее сочинение "Зимние забавы".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103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Проверка знаний.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104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Обобщение изученного материала.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9571" w:type="dxa"/>
            <w:gridSpan w:val="3"/>
          </w:tcPr>
          <w:p w:rsidR="000C242F" w:rsidRPr="008232F3" w:rsidRDefault="000C242F" w:rsidP="00D71BBA">
            <w:pPr>
              <w:jc w:val="center"/>
              <w:rPr>
                <w:b/>
                <w:sz w:val="20"/>
                <w:szCs w:val="20"/>
              </w:rPr>
            </w:pPr>
            <w:r w:rsidRPr="008232F3">
              <w:rPr>
                <w:b/>
                <w:sz w:val="20"/>
                <w:szCs w:val="20"/>
              </w:rPr>
              <w:t>Части речи (49 ч)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105-106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Что такое части речи?</w:t>
            </w:r>
          </w:p>
        </w:tc>
        <w:tc>
          <w:tcPr>
            <w:tcW w:w="1099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107-108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Что такое имя </w:t>
            </w:r>
            <w:proofErr w:type="spellStart"/>
            <w:proofErr w:type="gramStart"/>
            <w:r w:rsidRPr="008232F3">
              <w:rPr>
                <w:sz w:val="20"/>
                <w:szCs w:val="20"/>
              </w:rPr>
              <w:t>существительное?Одушевлённые</w:t>
            </w:r>
            <w:proofErr w:type="spellEnd"/>
            <w:proofErr w:type="gramEnd"/>
            <w:r w:rsidRPr="008232F3">
              <w:rPr>
                <w:sz w:val="20"/>
                <w:szCs w:val="20"/>
              </w:rPr>
              <w:t xml:space="preserve"> и неодушевлённые имена существительные.</w:t>
            </w:r>
          </w:p>
        </w:tc>
        <w:tc>
          <w:tcPr>
            <w:tcW w:w="1099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109-110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Собственные и нарицательные имена существительные. Правописание собственных имён </w:t>
            </w:r>
            <w:proofErr w:type="spellStart"/>
            <w:r w:rsidRPr="008232F3">
              <w:rPr>
                <w:sz w:val="20"/>
                <w:szCs w:val="20"/>
              </w:rPr>
              <w:t>существительных.Заглавная</w:t>
            </w:r>
            <w:proofErr w:type="spellEnd"/>
            <w:r w:rsidRPr="008232F3">
              <w:rPr>
                <w:sz w:val="20"/>
                <w:szCs w:val="20"/>
              </w:rPr>
              <w:t xml:space="preserve"> буква в именах, отчествах и фамилиях людей.</w:t>
            </w:r>
          </w:p>
        </w:tc>
        <w:tc>
          <w:tcPr>
            <w:tcW w:w="1099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111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Собственные и нарицательные имена существительные. Заглавная буква в именах сказочных героев, в названии книг, журналов и газет.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112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Заглавная буква в написании кличек животных. Развитие речи.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113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Заглавная буква в географических названиях.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114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Контрольное изложение.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115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Обобщение знаний о написании слов с заглавной буквы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116-118</w:t>
            </w:r>
          </w:p>
        </w:tc>
        <w:tc>
          <w:tcPr>
            <w:tcW w:w="7655" w:type="dxa"/>
            <w:vAlign w:val="bottom"/>
          </w:tcPr>
          <w:p w:rsidR="000C242F" w:rsidRPr="008232F3" w:rsidRDefault="000C242F" w:rsidP="00DF2700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Единственное и множественное число имён существительных. </w:t>
            </w:r>
          </w:p>
        </w:tc>
        <w:tc>
          <w:tcPr>
            <w:tcW w:w="1099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3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119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Проверка знаний.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120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Диктант.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121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Работа над ошибками. Обобщение изученного материала.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122-124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Что такое глагол?</w:t>
            </w:r>
          </w:p>
        </w:tc>
        <w:tc>
          <w:tcPr>
            <w:tcW w:w="1099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3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125-126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Единственное и множественное число глаголов.</w:t>
            </w:r>
          </w:p>
        </w:tc>
        <w:tc>
          <w:tcPr>
            <w:tcW w:w="1099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127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Правописание частицы НЕ с глаголами.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128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Обобщение и закрепление знаний по </w:t>
            </w:r>
            <w:proofErr w:type="gramStart"/>
            <w:r w:rsidRPr="008232F3">
              <w:rPr>
                <w:sz w:val="20"/>
                <w:szCs w:val="20"/>
              </w:rPr>
              <w:t>теме  "</w:t>
            </w:r>
            <w:proofErr w:type="gramEnd"/>
            <w:r w:rsidRPr="008232F3">
              <w:rPr>
                <w:sz w:val="20"/>
                <w:szCs w:val="20"/>
              </w:rPr>
              <w:t>Глагол".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129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Что такое текст-повествование? Проверка знаний.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130-131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Что такое имя прилагательное? </w:t>
            </w:r>
          </w:p>
        </w:tc>
        <w:tc>
          <w:tcPr>
            <w:tcW w:w="1099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132-133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Связь имени прилагательного с именем существительным.</w:t>
            </w:r>
          </w:p>
        </w:tc>
        <w:tc>
          <w:tcPr>
            <w:tcW w:w="1099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134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Прилагательные близкие </w:t>
            </w:r>
            <w:proofErr w:type="gramStart"/>
            <w:r w:rsidRPr="008232F3">
              <w:rPr>
                <w:sz w:val="20"/>
                <w:szCs w:val="20"/>
              </w:rPr>
              <w:t>и  противоположные</w:t>
            </w:r>
            <w:proofErr w:type="gramEnd"/>
            <w:r w:rsidRPr="008232F3">
              <w:rPr>
                <w:sz w:val="20"/>
                <w:szCs w:val="20"/>
              </w:rPr>
              <w:t xml:space="preserve"> по значению.</w:t>
            </w:r>
          </w:p>
        </w:tc>
        <w:tc>
          <w:tcPr>
            <w:tcW w:w="1099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135-136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Единственное и множественное число имён прилагательных.</w:t>
            </w:r>
          </w:p>
        </w:tc>
        <w:tc>
          <w:tcPr>
            <w:tcW w:w="1099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137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Что такое текст-описание? 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138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 Проверка </w:t>
            </w:r>
            <w:proofErr w:type="spellStart"/>
            <w:r w:rsidRPr="008232F3">
              <w:rPr>
                <w:sz w:val="20"/>
                <w:szCs w:val="20"/>
              </w:rPr>
              <w:t>знаний.Тестирование</w:t>
            </w:r>
            <w:proofErr w:type="spellEnd"/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139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Общее понятие о предлоге.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140-141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Раздельное написание предлогов со словами.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142</w:t>
            </w:r>
          </w:p>
        </w:tc>
        <w:tc>
          <w:tcPr>
            <w:tcW w:w="7655" w:type="dxa"/>
            <w:vAlign w:val="bottom"/>
          </w:tcPr>
          <w:p w:rsidR="000C242F" w:rsidRPr="008232F3" w:rsidRDefault="000C242F" w:rsidP="00DF2700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Восстановление предложений. 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143</w:t>
            </w:r>
          </w:p>
        </w:tc>
        <w:tc>
          <w:tcPr>
            <w:tcW w:w="7655" w:type="dxa"/>
            <w:vAlign w:val="bottom"/>
          </w:tcPr>
          <w:p w:rsidR="000C242F" w:rsidRPr="008232F3" w:rsidRDefault="000C242F" w:rsidP="00F46448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Проверка знаний.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144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Диктант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145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Работа над ошибками. Обобщение изученного материала.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146-148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Что такое местоимение?</w:t>
            </w:r>
          </w:p>
        </w:tc>
        <w:tc>
          <w:tcPr>
            <w:tcW w:w="1099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3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149</w:t>
            </w:r>
          </w:p>
        </w:tc>
        <w:tc>
          <w:tcPr>
            <w:tcW w:w="7655" w:type="dxa"/>
            <w:vAlign w:val="bottom"/>
          </w:tcPr>
          <w:p w:rsidR="000C242F" w:rsidRPr="008232F3" w:rsidRDefault="000C242F" w:rsidP="00DF2700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Что такое текст-рассуждение? 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lastRenderedPageBreak/>
              <w:t>150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 Проверка знаний.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151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Контрольный диктант.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152-153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Работа над ошибками. Обобщение изученного материала.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 ч</w:t>
            </w:r>
          </w:p>
        </w:tc>
      </w:tr>
      <w:tr w:rsidR="000C242F" w:rsidRPr="008232F3" w:rsidTr="00D71BBA">
        <w:tc>
          <w:tcPr>
            <w:tcW w:w="9571" w:type="dxa"/>
            <w:gridSpan w:val="3"/>
          </w:tcPr>
          <w:p w:rsidR="000C242F" w:rsidRPr="008232F3" w:rsidRDefault="000C242F" w:rsidP="00D71BBA">
            <w:pPr>
              <w:jc w:val="center"/>
              <w:rPr>
                <w:b/>
                <w:sz w:val="20"/>
                <w:szCs w:val="20"/>
              </w:rPr>
            </w:pPr>
            <w:r w:rsidRPr="008232F3">
              <w:rPr>
                <w:b/>
                <w:sz w:val="20"/>
                <w:szCs w:val="20"/>
              </w:rPr>
              <w:t>Повторение (17 ч)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154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Повторение по теме "Текст"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155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Контрольное списывание.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156-157</w:t>
            </w:r>
          </w:p>
        </w:tc>
        <w:tc>
          <w:tcPr>
            <w:tcW w:w="7655" w:type="dxa"/>
            <w:vAlign w:val="bottom"/>
          </w:tcPr>
          <w:p w:rsidR="000C242F" w:rsidRPr="008232F3" w:rsidRDefault="000C242F" w:rsidP="00371037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Повторение по теме " Предложение" </w:t>
            </w:r>
          </w:p>
        </w:tc>
        <w:tc>
          <w:tcPr>
            <w:tcW w:w="1099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158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Повторение по теме " Слово и его значение"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159-160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Повторение по теме " Части речи"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161-162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Повторение по теме " Звуки и буквы"</w:t>
            </w:r>
          </w:p>
        </w:tc>
        <w:tc>
          <w:tcPr>
            <w:tcW w:w="1099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163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Повторение по теме " Правила правописания"</w:t>
            </w:r>
          </w:p>
        </w:tc>
        <w:tc>
          <w:tcPr>
            <w:tcW w:w="1099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164-169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Повторение и закрепление изученного материала</w:t>
            </w:r>
          </w:p>
        </w:tc>
        <w:tc>
          <w:tcPr>
            <w:tcW w:w="1099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6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170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Обобщение знаний по курсу русского языка за 2 класс</w:t>
            </w:r>
          </w:p>
        </w:tc>
        <w:tc>
          <w:tcPr>
            <w:tcW w:w="1099" w:type="dxa"/>
          </w:tcPr>
          <w:p w:rsidR="000C242F" w:rsidRPr="008232F3" w:rsidRDefault="000C242F" w:rsidP="00F0454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</w:tbl>
    <w:p w:rsidR="000C242F" w:rsidRPr="008232F3" w:rsidRDefault="000C242F" w:rsidP="00371037">
      <w:pPr>
        <w:rPr>
          <w:sz w:val="20"/>
          <w:szCs w:val="20"/>
        </w:rPr>
      </w:pPr>
    </w:p>
    <w:p w:rsidR="000C242F" w:rsidRPr="008232F3" w:rsidRDefault="000C242F" w:rsidP="00371037">
      <w:pPr>
        <w:jc w:val="center"/>
        <w:rPr>
          <w:b/>
          <w:sz w:val="20"/>
          <w:szCs w:val="20"/>
          <w:u w:val="single"/>
        </w:rPr>
      </w:pPr>
      <w:r w:rsidRPr="008232F3">
        <w:rPr>
          <w:b/>
          <w:sz w:val="20"/>
          <w:szCs w:val="20"/>
          <w:u w:val="single"/>
        </w:rPr>
        <w:t xml:space="preserve">3 класс </w:t>
      </w:r>
    </w:p>
    <w:p w:rsidR="000C242F" w:rsidRPr="008232F3" w:rsidRDefault="000C242F" w:rsidP="00371037">
      <w:pPr>
        <w:jc w:val="center"/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7655"/>
        <w:gridCol w:w="1099"/>
      </w:tblGrid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b/>
                <w:sz w:val="20"/>
                <w:szCs w:val="20"/>
              </w:rPr>
            </w:pPr>
            <w:r w:rsidRPr="008232F3">
              <w:rPr>
                <w:b/>
                <w:sz w:val="20"/>
                <w:szCs w:val="20"/>
              </w:rPr>
              <w:t>№п/п</w:t>
            </w:r>
          </w:p>
        </w:tc>
        <w:tc>
          <w:tcPr>
            <w:tcW w:w="7655" w:type="dxa"/>
          </w:tcPr>
          <w:p w:rsidR="000C242F" w:rsidRPr="008232F3" w:rsidRDefault="000C242F" w:rsidP="00D71BBA">
            <w:pPr>
              <w:jc w:val="center"/>
              <w:rPr>
                <w:b/>
                <w:sz w:val="20"/>
                <w:szCs w:val="20"/>
              </w:rPr>
            </w:pPr>
            <w:r w:rsidRPr="008232F3">
              <w:rPr>
                <w:b/>
                <w:sz w:val="20"/>
                <w:szCs w:val="20"/>
              </w:rPr>
              <w:t>Название разделов</w:t>
            </w:r>
          </w:p>
        </w:tc>
        <w:tc>
          <w:tcPr>
            <w:tcW w:w="1099" w:type="dxa"/>
          </w:tcPr>
          <w:p w:rsidR="000C242F" w:rsidRPr="008232F3" w:rsidRDefault="000C242F" w:rsidP="00D71BBA">
            <w:pPr>
              <w:jc w:val="center"/>
              <w:rPr>
                <w:b/>
                <w:sz w:val="20"/>
                <w:szCs w:val="20"/>
              </w:rPr>
            </w:pPr>
            <w:r w:rsidRPr="008232F3">
              <w:rPr>
                <w:b/>
                <w:sz w:val="20"/>
                <w:szCs w:val="20"/>
              </w:rPr>
              <w:t>Кол-во часов</w:t>
            </w:r>
          </w:p>
        </w:tc>
      </w:tr>
      <w:tr w:rsidR="000C242F" w:rsidRPr="008232F3" w:rsidTr="00D71BBA">
        <w:tc>
          <w:tcPr>
            <w:tcW w:w="9571" w:type="dxa"/>
            <w:gridSpan w:val="3"/>
          </w:tcPr>
          <w:p w:rsidR="000C242F" w:rsidRPr="008232F3" w:rsidRDefault="000C242F" w:rsidP="00D71BBA">
            <w:pPr>
              <w:jc w:val="center"/>
              <w:rPr>
                <w:b/>
                <w:sz w:val="20"/>
                <w:szCs w:val="20"/>
              </w:rPr>
            </w:pPr>
            <w:r w:rsidRPr="008232F3">
              <w:rPr>
                <w:b/>
                <w:sz w:val="20"/>
                <w:szCs w:val="20"/>
              </w:rPr>
              <w:t xml:space="preserve">Язык и </w:t>
            </w:r>
            <w:proofErr w:type="gramStart"/>
            <w:r w:rsidRPr="008232F3">
              <w:rPr>
                <w:b/>
                <w:sz w:val="20"/>
                <w:szCs w:val="20"/>
              </w:rPr>
              <w:t>речь  (</w:t>
            </w:r>
            <w:proofErr w:type="gramEnd"/>
            <w:r w:rsidRPr="008232F3">
              <w:rPr>
                <w:b/>
                <w:sz w:val="20"/>
                <w:szCs w:val="20"/>
              </w:rPr>
              <w:t>2 ч)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Наша речь. Виды речи.</w:t>
            </w:r>
          </w:p>
        </w:tc>
        <w:tc>
          <w:tcPr>
            <w:tcW w:w="1099" w:type="dxa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Наш язык</w:t>
            </w:r>
          </w:p>
        </w:tc>
        <w:tc>
          <w:tcPr>
            <w:tcW w:w="1099" w:type="dxa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ч</w:t>
            </w:r>
          </w:p>
        </w:tc>
      </w:tr>
      <w:tr w:rsidR="000C242F" w:rsidRPr="008232F3" w:rsidTr="00D71BBA">
        <w:tc>
          <w:tcPr>
            <w:tcW w:w="9571" w:type="dxa"/>
            <w:gridSpan w:val="3"/>
          </w:tcPr>
          <w:p w:rsidR="000C242F" w:rsidRPr="008232F3" w:rsidRDefault="000C242F" w:rsidP="00D71BBA">
            <w:pPr>
              <w:jc w:val="center"/>
              <w:rPr>
                <w:b/>
                <w:sz w:val="20"/>
                <w:szCs w:val="20"/>
              </w:rPr>
            </w:pPr>
            <w:r w:rsidRPr="008232F3">
              <w:rPr>
                <w:b/>
                <w:sz w:val="20"/>
                <w:szCs w:val="20"/>
              </w:rPr>
              <w:t>Текст. Предложение. Словосочетание (14 ч)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3,4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Текст. Типы текстов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5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Предложение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6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Виды предложений по цели высказывания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7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Виды предложений по интонации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8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Предложения с обращением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9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Обучающее изложение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10-11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Главные и второстепенные члены предложения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12-13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Простое и сложное предложения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14-15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Словосочетание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16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Контрольный диктант по теме "Предложение"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9571" w:type="dxa"/>
            <w:gridSpan w:val="3"/>
          </w:tcPr>
          <w:p w:rsidR="000C242F" w:rsidRPr="008232F3" w:rsidRDefault="000C242F" w:rsidP="00D71BBA">
            <w:pPr>
              <w:jc w:val="center"/>
              <w:rPr>
                <w:b/>
                <w:sz w:val="20"/>
                <w:szCs w:val="20"/>
              </w:rPr>
            </w:pPr>
            <w:r w:rsidRPr="008232F3">
              <w:rPr>
                <w:b/>
                <w:sz w:val="20"/>
                <w:szCs w:val="20"/>
              </w:rPr>
              <w:t xml:space="preserve">Слово в языке и речи (19 </w:t>
            </w:r>
            <w:proofErr w:type="gramStart"/>
            <w:r w:rsidRPr="008232F3">
              <w:rPr>
                <w:b/>
                <w:sz w:val="20"/>
                <w:szCs w:val="20"/>
              </w:rPr>
              <w:t>ч )</w:t>
            </w:r>
            <w:proofErr w:type="gramEnd"/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17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Лексическое значение слова. Однозначные и многозначные слова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18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Синонимы и антонимы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19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Омонимы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20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Слово и словосочетание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21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Фразеологизмы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22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Обучающее изложение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23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Части речи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24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Имя существительное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25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Имя прилагательное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26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Глагол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27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Что такое имя числительное?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28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Однокоренные слова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29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Звуки и буквы. Гласные звуки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30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Звуки и буквы. Согласные звуки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31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Звонкие и глухие согласные звуки. Разделительный мягкий знак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32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Обобщение и закрепление изученного. Тест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33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Контрольный диктант по теме "Слово в языке и речи"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34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Обобщение и закрепление изученного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35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Обучающее изложение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79456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9571" w:type="dxa"/>
            <w:gridSpan w:val="3"/>
          </w:tcPr>
          <w:p w:rsidR="000C242F" w:rsidRPr="008232F3" w:rsidRDefault="000C242F" w:rsidP="00D71BBA">
            <w:pPr>
              <w:jc w:val="center"/>
              <w:rPr>
                <w:b/>
                <w:sz w:val="20"/>
                <w:szCs w:val="20"/>
              </w:rPr>
            </w:pPr>
            <w:r w:rsidRPr="008232F3">
              <w:rPr>
                <w:b/>
                <w:sz w:val="20"/>
                <w:szCs w:val="20"/>
              </w:rPr>
              <w:t>Состав слова (16 ч)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36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Что такое корень слова?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0029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37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Как найти в слове корень?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0029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38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Сложные слова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0029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lastRenderedPageBreak/>
              <w:t>39-40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Что такое окончание? Как найти в слове окончание?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0029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41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Что такое приставка? Как найти </w:t>
            </w:r>
            <w:proofErr w:type="gramStart"/>
            <w:r w:rsidRPr="008232F3">
              <w:rPr>
                <w:sz w:val="20"/>
                <w:szCs w:val="20"/>
              </w:rPr>
              <w:t>в  слове</w:t>
            </w:r>
            <w:proofErr w:type="gramEnd"/>
            <w:r w:rsidRPr="008232F3">
              <w:rPr>
                <w:sz w:val="20"/>
                <w:szCs w:val="20"/>
              </w:rPr>
              <w:t xml:space="preserve"> приставку?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0029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42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Значения приставок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0029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43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Что такое суффикс? Как найти в слове суффикс?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0029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44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Значения суффиксов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0029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45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Сочинение по картине А.А. Рылова "В голубом просторе"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0029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rPr>
          <w:trHeight w:val="356"/>
        </w:trPr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46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Что такое основа слова?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0029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47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Обобщение знаний о составе слова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0029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48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Контрольный диктант по теме "Состав слова"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0029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49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Анализ контрольного диктанта. Обобщение знаний о составе слова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0029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50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Обучающее изложение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0029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51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Проект "Семья слов" Тест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0029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9571" w:type="dxa"/>
            <w:gridSpan w:val="3"/>
          </w:tcPr>
          <w:p w:rsidR="000C242F" w:rsidRPr="008232F3" w:rsidRDefault="000C242F" w:rsidP="00D71BBA">
            <w:pPr>
              <w:jc w:val="center"/>
              <w:rPr>
                <w:b/>
                <w:sz w:val="20"/>
                <w:szCs w:val="20"/>
              </w:rPr>
            </w:pPr>
            <w:r w:rsidRPr="008232F3">
              <w:rPr>
                <w:b/>
                <w:sz w:val="20"/>
                <w:szCs w:val="20"/>
              </w:rPr>
              <w:t>Правописание частей слова (29 ч)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52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В каких значимых частях слова есть орфограмма?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0029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53-55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Правописание слов с безударными гласными в корне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0029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3ч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56-59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Правописание слов с глухими и звонкими согласными в корне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0029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4ч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60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Обучающее изложение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0029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61-63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Правописание слов с непроизносимыми согласными в корне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0029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3ч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64-65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Правописание слов с удвоенными согласными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0029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66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Сочинение по картине В.М. </w:t>
            </w:r>
            <w:proofErr w:type="gramStart"/>
            <w:r w:rsidRPr="008232F3">
              <w:rPr>
                <w:sz w:val="20"/>
                <w:szCs w:val="20"/>
              </w:rPr>
              <w:t>Васнецова  "</w:t>
            </w:r>
            <w:proofErr w:type="gramEnd"/>
            <w:r w:rsidRPr="008232F3">
              <w:rPr>
                <w:sz w:val="20"/>
                <w:szCs w:val="20"/>
              </w:rPr>
              <w:t>Снегурочка"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0029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67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Контрольный диктант по теме "Правописание корней слов"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0029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68-71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Анализ контрольной работы. Правописание суффиксов и приставок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0029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4ч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72-73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Правописание приставок и предлогов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0029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74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Правописание слов с разделительным твёрдым знаком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0029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75-77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Разделительный твёрдый и мягкий знаки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0029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3ч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78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Контрольный диктант по теме " Правописание частей слова"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0029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79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Работа над ошибками. Тест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0029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80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Проект " Составляем орфографический словарь"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0029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9571" w:type="dxa"/>
            <w:gridSpan w:val="3"/>
          </w:tcPr>
          <w:p w:rsidR="000C242F" w:rsidRPr="008232F3" w:rsidRDefault="000C242F" w:rsidP="00D71BBA">
            <w:pPr>
              <w:jc w:val="center"/>
              <w:rPr>
                <w:b/>
                <w:sz w:val="20"/>
                <w:szCs w:val="20"/>
              </w:rPr>
            </w:pPr>
            <w:r w:rsidRPr="008232F3">
              <w:rPr>
                <w:b/>
                <w:sz w:val="20"/>
                <w:szCs w:val="20"/>
              </w:rPr>
              <w:t>Части речи (76 ч)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81</w:t>
            </w:r>
          </w:p>
        </w:tc>
        <w:tc>
          <w:tcPr>
            <w:tcW w:w="7655" w:type="dxa"/>
          </w:tcPr>
          <w:p w:rsidR="000C242F" w:rsidRPr="008232F3" w:rsidRDefault="000C242F" w:rsidP="00ED05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Части речи</w:t>
            </w:r>
          </w:p>
        </w:tc>
        <w:tc>
          <w:tcPr>
            <w:tcW w:w="1099" w:type="dxa"/>
          </w:tcPr>
          <w:p w:rsidR="000C242F" w:rsidRPr="008232F3" w:rsidRDefault="000C242F" w:rsidP="00ED05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9571" w:type="dxa"/>
            <w:gridSpan w:val="3"/>
          </w:tcPr>
          <w:p w:rsidR="000C242F" w:rsidRPr="008232F3" w:rsidRDefault="000C242F" w:rsidP="00D71BBA">
            <w:pPr>
              <w:jc w:val="center"/>
              <w:rPr>
                <w:b/>
                <w:sz w:val="20"/>
                <w:szCs w:val="20"/>
              </w:rPr>
            </w:pPr>
            <w:r w:rsidRPr="008232F3">
              <w:rPr>
                <w:b/>
                <w:sz w:val="20"/>
                <w:szCs w:val="20"/>
              </w:rPr>
              <w:t>Имя существительное (31 ч)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82-83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Имя существительное и его роль в речи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ED05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84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Одушевлённые и неодушевлённые имена существительные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ED05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85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Обучающее изложение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ED05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86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Собственные и нарицательные имена существительные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ED05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87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Проект "Тайна имени"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ED05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88-89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Число имён существительных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ED05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90-91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Род имён существительных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ED05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92-93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Мягкий знак на конце имён существительных после шипящих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ED05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94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Контрольный диктант по теме "Имя существительное"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ED05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95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Склонение имён существительных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ED05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96-97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Падеж имён существительных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ED05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98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Сочинение по картине И.Я. </w:t>
            </w:r>
            <w:proofErr w:type="spellStart"/>
            <w:r w:rsidRPr="008232F3">
              <w:rPr>
                <w:sz w:val="20"/>
                <w:szCs w:val="20"/>
              </w:rPr>
              <w:t>Билибина</w:t>
            </w:r>
            <w:proofErr w:type="spellEnd"/>
            <w:r w:rsidRPr="008232F3">
              <w:rPr>
                <w:sz w:val="20"/>
                <w:szCs w:val="20"/>
              </w:rPr>
              <w:t xml:space="preserve"> "Иван-царевич и лягушка-квакушка"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ED05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99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Именительный падеж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ED05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100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Родительный падеж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ED05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101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Дательный падеж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ED05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102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Винительный падеж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ED05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103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Творительный падеж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ED05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104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Предложный падеж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ED05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105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Обучающее изложение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ED05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106-107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Все падежи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ED05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108-109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Обобщение знаний. Тест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ED05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110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Сочинение по картине К.Ф. Бона "Конец зимы. Полдень"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ED05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111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Контрольный диктант по теме "Имя существительное"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ED05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112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Проект "Зимняя страничка"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ED05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9571" w:type="dxa"/>
            <w:gridSpan w:val="3"/>
          </w:tcPr>
          <w:p w:rsidR="000C242F" w:rsidRPr="008232F3" w:rsidRDefault="000C242F" w:rsidP="00D71BBA">
            <w:pPr>
              <w:jc w:val="center"/>
              <w:rPr>
                <w:b/>
                <w:sz w:val="20"/>
                <w:szCs w:val="20"/>
              </w:rPr>
            </w:pPr>
            <w:r w:rsidRPr="008232F3">
              <w:rPr>
                <w:b/>
                <w:sz w:val="20"/>
                <w:szCs w:val="20"/>
              </w:rPr>
              <w:t>Имя прилагательное (18 ч)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113-114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Значение и употребление имён прилагательных в речи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ED05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lastRenderedPageBreak/>
              <w:t>115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Роль прилагательных в тексте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ED05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116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Текст-описание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ED05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117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Отзыв по картине М.А. Врубеля "Царевна-Лебедь"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ED05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118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Род имён прилагательных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ED05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119-120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Изменение имён прилагательных по родам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ED05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121-122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Число имён прилагательных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ED05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123-124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Изменение имён прилагательных по падежам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ED05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125-126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Обобщение знаний. Тест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ED05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127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Контрольный диктант по теме "Имя прилагательное"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ED05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128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Работа над ошибками. Обобщение знаний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ED05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129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Отзыв по </w:t>
            </w:r>
            <w:proofErr w:type="gramStart"/>
            <w:r w:rsidRPr="008232F3">
              <w:rPr>
                <w:sz w:val="20"/>
                <w:szCs w:val="20"/>
              </w:rPr>
              <w:t>картине  А.</w:t>
            </w:r>
            <w:proofErr w:type="gramEnd"/>
            <w:r w:rsidRPr="008232F3">
              <w:rPr>
                <w:sz w:val="20"/>
                <w:szCs w:val="20"/>
              </w:rPr>
              <w:t xml:space="preserve"> А. Серова "Девочка с персиками"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ED05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130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Проект " Имена прилагательные в загадках"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ED05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9571" w:type="dxa"/>
            <w:gridSpan w:val="3"/>
          </w:tcPr>
          <w:p w:rsidR="000C242F" w:rsidRPr="008232F3" w:rsidRDefault="000C242F" w:rsidP="00D71BBA">
            <w:pPr>
              <w:jc w:val="center"/>
              <w:rPr>
                <w:b/>
                <w:sz w:val="20"/>
                <w:szCs w:val="20"/>
              </w:rPr>
            </w:pPr>
            <w:r w:rsidRPr="008232F3">
              <w:rPr>
                <w:b/>
                <w:sz w:val="20"/>
                <w:szCs w:val="20"/>
              </w:rPr>
              <w:t>Местоимение (5 ч)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131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Личные местоимения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ED05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132-133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Изменение личных местоимений по родам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ED05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134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Местоимение. Тест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ED05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135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Обучающее изложение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ED05F3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9571" w:type="dxa"/>
            <w:gridSpan w:val="3"/>
          </w:tcPr>
          <w:p w:rsidR="000C242F" w:rsidRPr="008232F3" w:rsidRDefault="000C242F" w:rsidP="00D71BBA">
            <w:pPr>
              <w:jc w:val="center"/>
              <w:rPr>
                <w:b/>
                <w:sz w:val="20"/>
                <w:szCs w:val="20"/>
              </w:rPr>
            </w:pPr>
            <w:r w:rsidRPr="008232F3">
              <w:rPr>
                <w:b/>
                <w:sz w:val="20"/>
                <w:szCs w:val="20"/>
              </w:rPr>
              <w:t>Глагол (21 ч)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136-138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Значение и употребление глаголов в речи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3ч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139-140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Неопределённая форма глаголов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141-142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Число глаголов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143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Времена глаголов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144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Времена глаголов. 2-е лицо глаголов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145-146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Изменение глаголов по временам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147-148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Род глаголов в прошедшем времени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149-150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Правописание частицы </w:t>
            </w:r>
            <w:proofErr w:type="gramStart"/>
            <w:r w:rsidRPr="008232F3">
              <w:rPr>
                <w:sz w:val="20"/>
                <w:szCs w:val="20"/>
              </w:rPr>
              <w:t>Не</w:t>
            </w:r>
            <w:proofErr w:type="gramEnd"/>
            <w:r w:rsidRPr="008232F3">
              <w:rPr>
                <w:sz w:val="20"/>
                <w:szCs w:val="20"/>
              </w:rPr>
              <w:t xml:space="preserve"> с глаголами.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151-154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Обобщение </w:t>
            </w:r>
            <w:proofErr w:type="spellStart"/>
            <w:r w:rsidRPr="008232F3">
              <w:rPr>
                <w:sz w:val="20"/>
                <w:szCs w:val="20"/>
              </w:rPr>
              <w:t>знаний.Тест</w:t>
            </w:r>
            <w:proofErr w:type="spellEnd"/>
          </w:p>
        </w:tc>
        <w:tc>
          <w:tcPr>
            <w:tcW w:w="1099" w:type="dxa"/>
            <w:vAlign w:val="bottom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4ч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155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Контрольный диктант по теме "Глагол"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156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Работа над </w:t>
            </w:r>
            <w:proofErr w:type="spellStart"/>
            <w:r w:rsidRPr="008232F3">
              <w:rPr>
                <w:sz w:val="20"/>
                <w:szCs w:val="20"/>
              </w:rPr>
              <w:t>ошибками.Обобщение</w:t>
            </w:r>
            <w:proofErr w:type="spellEnd"/>
            <w:r w:rsidRPr="008232F3">
              <w:rPr>
                <w:sz w:val="20"/>
                <w:szCs w:val="20"/>
              </w:rPr>
              <w:t xml:space="preserve"> изученного материала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9571" w:type="dxa"/>
            <w:gridSpan w:val="3"/>
          </w:tcPr>
          <w:p w:rsidR="000C242F" w:rsidRPr="008232F3" w:rsidRDefault="000C242F" w:rsidP="00D71BBA">
            <w:pPr>
              <w:jc w:val="center"/>
              <w:rPr>
                <w:b/>
                <w:sz w:val="20"/>
                <w:szCs w:val="20"/>
              </w:rPr>
            </w:pPr>
            <w:r w:rsidRPr="008232F3">
              <w:rPr>
                <w:b/>
                <w:sz w:val="20"/>
                <w:szCs w:val="20"/>
              </w:rPr>
              <w:t>Повторение (14 ч)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157-158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Части речи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159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Обучающее изложение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160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Обобщение изученного о слове, предложении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161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Правописание окончаний имён прилагательных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162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Правописание приставок и предлогов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163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 Правописание безударных гласных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164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Правописание значимых частей слов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165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Итоговый контрольный диктант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166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Работа над ошибками. Однокоренные слова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167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Обучающее изложение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168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Текст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169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Сочинение на тему " Почему я жду летние каникулы"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170</w:t>
            </w:r>
          </w:p>
        </w:tc>
        <w:tc>
          <w:tcPr>
            <w:tcW w:w="7655" w:type="dxa"/>
            <w:vAlign w:val="bottom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КВК "Знатоки русского языка"</w:t>
            </w:r>
          </w:p>
        </w:tc>
        <w:tc>
          <w:tcPr>
            <w:tcW w:w="1099" w:type="dxa"/>
            <w:vAlign w:val="bottom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</w:tbl>
    <w:p w:rsidR="000C242F" w:rsidRPr="008232F3" w:rsidRDefault="000C242F" w:rsidP="00371037">
      <w:pPr>
        <w:jc w:val="center"/>
        <w:rPr>
          <w:sz w:val="20"/>
          <w:szCs w:val="20"/>
        </w:rPr>
      </w:pPr>
    </w:p>
    <w:p w:rsidR="000C242F" w:rsidRPr="008232F3" w:rsidRDefault="000C242F" w:rsidP="00A659C9">
      <w:pPr>
        <w:jc w:val="center"/>
        <w:rPr>
          <w:b/>
          <w:sz w:val="20"/>
          <w:szCs w:val="20"/>
          <w:u w:val="single"/>
        </w:rPr>
      </w:pPr>
      <w:r w:rsidRPr="008232F3">
        <w:rPr>
          <w:b/>
          <w:sz w:val="20"/>
          <w:szCs w:val="20"/>
          <w:u w:val="single"/>
        </w:rPr>
        <w:t xml:space="preserve">4 класс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7655"/>
        <w:gridCol w:w="1099"/>
      </w:tblGrid>
      <w:tr w:rsidR="000C242F" w:rsidRPr="008232F3" w:rsidTr="00D71BBA">
        <w:tc>
          <w:tcPr>
            <w:tcW w:w="817" w:type="dxa"/>
          </w:tcPr>
          <w:p w:rsidR="000C242F" w:rsidRPr="008232F3" w:rsidRDefault="000C242F" w:rsidP="00D71BBA">
            <w:pPr>
              <w:jc w:val="center"/>
              <w:rPr>
                <w:b/>
                <w:sz w:val="20"/>
                <w:szCs w:val="20"/>
              </w:rPr>
            </w:pPr>
            <w:r w:rsidRPr="008232F3">
              <w:rPr>
                <w:b/>
                <w:sz w:val="20"/>
                <w:szCs w:val="20"/>
              </w:rPr>
              <w:t>№п/п</w:t>
            </w:r>
          </w:p>
        </w:tc>
        <w:tc>
          <w:tcPr>
            <w:tcW w:w="7655" w:type="dxa"/>
          </w:tcPr>
          <w:p w:rsidR="000C242F" w:rsidRPr="008232F3" w:rsidRDefault="000C242F" w:rsidP="00D71BBA">
            <w:pPr>
              <w:jc w:val="center"/>
              <w:rPr>
                <w:b/>
                <w:sz w:val="20"/>
                <w:szCs w:val="20"/>
              </w:rPr>
            </w:pPr>
            <w:r w:rsidRPr="008232F3">
              <w:rPr>
                <w:b/>
                <w:sz w:val="20"/>
                <w:szCs w:val="20"/>
              </w:rPr>
              <w:t>Название разделов</w:t>
            </w:r>
          </w:p>
        </w:tc>
        <w:tc>
          <w:tcPr>
            <w:tcW w:w="1099" w:type="dxa"/>
          </w:tcPr>
          <w:p w:rsidR="000C242F" w:rsidRPr="008232F3" w:rsidRDefault="000C242F" w:rsidP="00D71BBA">
            <w:pPr>
              <w:jc w:val="center"/>
              <w:rPr>
                <w:b/>
                <w:sz w:val="20"/>
                <w:szCs w:val="20"/>
              </w:rPr>
            </w:pPr>
            <w:r w:rsidRPr="008232F3">
              <w:rPr>
                <w:b/>
                <w:sz w:val="20"/>
                <w:szCs w:val="20"/>
              </w:rPr>
              <w:t>Кол-во часов</w:t>
            </w:r>
          </w:p>
        </w:tc>
      </w:tr>
      <w:tr w:rsidR="000C242F" w:rsidRPr="008232F3" w:rsidTr="00D71BBA">
        <w:tc>
          <w:tcPr>
            <w:tcW w:w="9571" w:type="dxa"/>
            <w:gridSpan w:val="3"/>
          </w:tcPr>
          <w:p w:rsidR="000C242F" w:rsidRPr="008232F3" w:rsidRDefault="000C242F" w:rsidP="00D71BBA">
            <w:pPr>
              <w:jc w:val="center"/>
              <w:rPr>
                <w:b/>
                <w:sz w:val="20"/>
                <w:szCs w:val="20"/>
              </w:rPr>
            </w:pPr>
            <w:r w:rsidRPr="008232F3">
              <w:rPr>
                <w:b/>
                <w:sz w:val="20"/>
                <w:szCs w:val="20"/>
              </w:rPr>
              <w:t>Повторение (11 ч)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Знакомство с учебником. Наша речь и наш язык</w:t>
            </w:r>
          </w:p>
        </w:tc>
        <w:tc>
          <w:tcPr>
            <w:tcW w:w="1099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Язык и речь. Формула вежливости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3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Текст и его план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4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Обучающее изложение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5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Анализ изложения. Типы текстов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6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Предложение как единица речи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7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Виды предложений по цели высказывания и интонации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8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Диалог. Обращение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9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Основа предложения. Главные и второстепенные члены предложения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10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Контрольный диктант по теме «Повторение»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11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Словосочетание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9571" w:type="dxa"/>
            <w:gridSpan w:val="3"/>
          </w:tcPr>
          <w:p w:rsidR="000C242F" w:rsidRPr="008232F3" w:rsidRDefault="000C242F" w:rsidP="0089369A">
            <w:pPr>
              <w:rPr>
                <w:b/>
                <w:sz w:val="20"/>
                <w:szCs w:val="20"/>
              </w:rPr>
            </w:pPr>
            <w:r w:rsidRPr="008232F3">
              <w:rPr>
                <w:b/>
                <w:sz w:val="20"/>
                <w:szCs w:val="20"/>
              </w:rPr>
              <w:t xml:space="preserve">                                                Предложение (9 ч)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12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Однородные члены предложения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13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Связь однородных членов предложения. Знаки препинания в предложениях с однородными членами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14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Знаки препинания в предложениях с однородными членами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15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Сочинение по картинке И. Левитана </w:t>
            </w:r>
            <w:proofErr w:type="gramStart"/>
            <w:r w:rsidRPr="008232F3">
              <w:rPr>
                <w:sz w:val="20"/>
                <w:szCs w:val="20"/>
              </w:rPr>
              <w:t>« Золотая</w:t>
            </w:r>
            <w:proofErr w:type="gramEnd"/>
            <w:r w:rsidRPr="008232F3">
              <w:rPr>
                <w:sz w:val="20"/>
                <w:szCs w:val="20"/>
              </w:rPr>
              <w:t xml:space="preserve"> осень»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16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Наши проекты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17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Простые и сложные предложения. Связь между простыми предложениями в составе сложного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18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Сложное предложение и предложение с однородными членами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19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Обучающее изложение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20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Контрольный диктант по теме «Предложение»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9571" w:type="dxa"/>
            <w:gridSpan w:val="3"/>
          </w:tcPr>
          <w:p w:rsidR="000C242F" w:rsidRPr="008232F3" w:rsidRDefault="000C242F" w:rsidP="00D71BBA">
            <w:pPr>
              <w:jc w:val="center"/>
              <w:rPr>
                <w:b/>
                <w:sz w:val="20"/>
                <w:szCs w:val="20"/>
              </w:rPr>
            </w:pPr>
            <w:r w:rsidRPr="008232F3">
              <w:rPr>
                <w:b/>
                <w:sz w:val="20"/>
                <w:szCs w:val="20"/>
              </w:rPr>
              <w:t>Слово в языке и речи (19ч)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21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Слово и его лексическое значение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22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Многозначные слова. Прямое и переносное значения слов. </w:t>
            </w:r>
            <w:proofErr w:type="gramStart"/>
            <w:r w:rsidRPr="008232F3">
              <w:rPr>
                <w:sz w:val="20"/>
                <w:szCs w:val="20"/>
              </w:rPr>
              <w:t>Заимствованные  слова</w:t>
            </w:r>
            <w:proofErr w:type="gramEnd"/>
            <w:r w:rsidRPr="008232F3">
              <w:rPr>
                <w:sz w:val="20"/>
                <w:szCs w:val="20"/>
              </w:rPr>
              <w:t>. Устаревшие слова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23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Синонимы, антонимы, омонимы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24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Фразеологизмы. Обобщение знаний о лексических группах слов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25-27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Состав слова. Распознавание значимых частей слова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28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Правописание гласных и согласных в корнях слов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29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Правописание гласных и согласных в корнях слов, удвоенных согласных в словах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30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Правописание приставок и суффиксов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31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Разделительные Ь и Ъ знаки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32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Обучающее изложение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33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Анализ изложения. Части речи. Морфологические признаки частей речи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34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Склонение имён существительных и имён прилагательных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35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Имя </w:t>
            </w:r>
            <w:proofErr w:type="gramStart"/>
            <w:r w:rsidRPr="008232F3">
              <w:rPr>
                <w:sz w:val="20"/>
                <w:szCs w:val="20"/>
              </w:rPr>
              <w:t>числительное .</w:t>
            </w:r>
            <w:proofErr w:type="gramEnd"/>
            <w:r w:rsidRPr="008232F3">
              <w:rPr>
                <w:sz w:val="20"/>
                <w:szCs w:val="20"/>
              </w:rPr>
              <w:t xml:space="preserve"> Глагол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36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Наречие как часть речи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37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Правописание наречий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38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Сочинение-отзыв по картине В. Васнецова «Иван Царевич на Сером волке»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39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Контрольный диктант по теме «Части речи»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9571" w:type="dxa"/>
            <w:gridSpan w:val="3"/>
          </w:tcPr>
          <w:p w:rsidR="000C242F" w:rsidRPr="008232F3" w:rsidRDefault="000C242F" w:rsidP="00D71BBA">
            <w:pPr>
              <w:jc w:val="center"/>
              <w:rPr>
                <w:b/>
                <w:sz w:val="20"/>
                <w:szCs w:val="20"/>
              </w:rPr>
            </w:pPr>
            <w:r w:rsidRPr="008232F3">
              <w:rPr>
                <w:b/>
                <w:sz w:val="20"/>
                <w:szCs w:val="20"/>
              </w:rPr>
              <w:t>Имя существительное (41 ч)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40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Распознавание падежей имён существительных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41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Упражнение в распознавании именительного, родительного, винительного падежей неодушевлённых имён существительных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42</w:t>
            </w:r>
          </w:p>
        </w:tc>
        <w:tc>
          <w:tcPr>
            <w:tcW w:w="7655" w:type="dxa"/>
          </w:tcPr>
          <w:p w:rsidR="000C242F" w:rsidRPr="008232F3" w:rsidRDefault="000C242F" w:rsidP="002F231E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Упражнение в распознавании одушевлённых имён существительных в родительном и винительном падежах, в дательном падеже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43</w:t>
            </w:r>
          </w:p>
        </w:tc>
        <w:tc>
          <w:tcPr>
            <w:tcW w:w="7655" w:type="dxa"/>
          </w:tcPr>
          <w:p w:rsidR="000C242F" w:rsidRPr="008232F3" w:rsidRDefault="000C242F" w:rsidP="002F231E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Упражнение в </w:t>
            </w:r>
            <w:proofErr w:type="gramStart"/>
            <w:r w:rsidRPr="008232F3">
              <w:rPr>
                <w:sz w:val="20"/>
                <w:szCs w:val="20"/>
              </w:rPr>
              <w:t>распознавании  имён</w:t>
            </w:r>
            <w:proofErr w:type="gramEnd"/>
            <w:r w:rsidRPr="008232F3">
              <w:rPr>
                <w:sz w:val="20"/>
                <w:szCs w:val="20"/>
              </w:rPr>
              <w:t xml:space="preserve"> существительных в творительном и предложном падежах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44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Повторение сведений о падежах и приёмах их распознавания. Несклоняемые имена существительные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45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Три склонения имён существительных. 1 склонение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46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Упражнение в </w:t>
            </w:r>
            <w:proofErr w:type="gramStart"/>
            <w:r w:rsidRPr="008232F3">
              <w:rPr>
                <w:sz w:val="20"/>
                <w:szCs w:val="20"/>
              </w:rPr>
              <w:t>распознавании  имён</w:t>
            </w:r>
            <w:proofErr w:type="gramEnd"/>
            <w:r w:rsidRPr="008232F3">
              <w:rPr>
                <w:sz w:val="20"/>
                <w:szCs w:val="20"/>
              </w:rPr>
              <w:t xml:space="preserve"> существительных 1-го склонения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47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Сочинение по картине А. </w:t>
            </w:r>
            <w:proofErr w:type="spellStart"/>
            <w:proofErr w:type="gramStart"/>
            <w:r w:rsidRPr="008232F3">
              <w:rPr>
                <w:sz w:val="20"/>
                <w:szCs w:val="20"/>
              </w:rPr>
              <w:t>Пластова</w:t>
            </w:r>
            <w:proofErr w:type="spellEnd"/>
            <w:r w:rsidRPr="008232F3">
              <w:rPr>
                <w:sz w:val="20"/>
                <w:szCs w:val="20"/>
              </w:rPr>
              <w:t xml:space="preserve">  «</w:t>
            </w:r>
            <w:proofErr w:type="gramEnd"/>
            <w:r w:rsidRPr="008232F3">
              <w:rPr>
                <w:sz w:val="20"/>
                <w:szCs w:val="20"/>
              </w:rPr>
              <w:t>Первый снег»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48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2-ое склонение имён существительных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49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Упражнение в распознавании имён существительных 2-го склонения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50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3-е склонение имён существительных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51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Упражнение в распознавании имён существительных 3-го склонения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52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Типы склонения. Алгоритм определения склонения имени существительного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lastRenderedPageBreak/>
              <w:t>53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Обучающее изложение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54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Анализ изложения. Падежные окончания имён существительных 1,2,3 склонения единственного числа. Способы проверки безударных падежных окончаний имён существительных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55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Именительный и винительный падежи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56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Правописание окончаний имён существительных в родительном падеже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57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Именительный, родительный и винительный падежи одушевлённых имён существительных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58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Правописание окончаний имён существительных в дательном падеже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59-60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Упражнение в правописании безударных окончаний имён существительных в родительном и дательном падежах</w:t>
            </w:r>
          </w:p>
        </w:tc>
        <w:tc>
          <w:tcPr>
            <w:tcW w:w="1099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61</w:t>
            </w:r>
          </w:p>
        </w:tc>
        <w:tc>
          <w:tcPr>
            <w:tcW w:w="7655" w:type="dxa"/>
          </w:tcPr>
          <w:p w:rsidR="000C242F" w:rsidRPr="008232F3" w:rsidRDefault="000C242F" w:rsidP="00876500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Правописание окончаний имён существительных в творительном падеже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62</w:t>
            </w:r>
          </w:p>
        </w:tc>
        <w:tc>
          <w:tcPr>
            <w:tcW w:w="7655" w:type="dxa"/>
          </w:tcPr>
          <w:p w:rsidR="000C242F" w:rsidRPr="008232F3" w:rsidRDefault="000C242F" w:rsidP="00876500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Упражнение в правописании окончаний имён существительных в творительном падеже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63</w:t>
            </w:r>
          </w:p>
        </w:tc>
        <w:tc>
          <w:tcPr>
            <w:tcW w:w="7655" w:type="dxa"/>
          </w:tcPr>
          <w:p w:rsidR="000C242F" w:rsidRPr="008232F3" w:rsidRDefault="000C242F" w:rsidP="00876500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Правописание окончаний имён существительных в предложном падеже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64</w:t>
            </w:r>
          </w:p>
        </w:tc>
        <w:tc>
          <w:tcPr>
            <w:tcW w:w="7655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Упражнение в правописании окончаний имён существительных в </w:t>
            </w:r>
            <w:proofErr w:type="gramStart"/>
            <w:r w:rsidRPr="008232F3">
              <w:rPr>
                <w:sz w:val="20"/>
                <w:szCs w:val="20"/>
              </w:rPr>
              <w:t>предложном  падеже</w:t>
            </w:r>
            <w:proofErr w:type="gramEnd"/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65</w:t>
            </w:r>
          </w:p>
        </w:tc>
        <w:tc>
          <w:tcPr>
            <w:tcW w:w="7655" w:type="dxa"/>
          </w:tcPr>
          <w:p w:rsidR="000C242F" w:rsidRPr="008232F3" w:rsidRDefault="000C242F" w:rsidP="00876500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Правописание окончаний имён существительных во всех падежах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66-67</w:t>
            </w:r>
          </w:p>
        </w:tc>
        <w:tc>
          <w:tcPr>
            <w:tcW w:w="7655" w:type="dxa"/>
          </w:tcPr>
          <w:p w:rsidR="000C242F" w:rsidRPr="008232F3" w:rsidRDefault="000C242F" w:rsidP="00876500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Упражнение в правописании окончаний имён существительных во </w:t>
            </w:r>
            <w:proofErr w:type="gramStart"/>
            <w:r w:rsidRPr="008232F3">
              <w:rPr>
                <w:sz w:val="20"/>
                <w:szCs w:val="20"/>
              </w:rPr>
              <w:t>всех  падежах</w:t>
            </w:r>
            <w:proofErr w:type="gramEnd"/>
          </w:p>
        </w:tc>
        <w:tc>
          <w:tcPr>
            <w:tcW w:w="1099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68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Сочинение по картине В. Тропинина «Кружевница»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69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Диктант по теме «Правописание </w:t>
            </w:r>
            <w:proofErr w:type="gramStart"/>
            <w:r w:rsidRPr="008232F3">
              <w:rPr>
                <w:sz w:val="20"/>
                <w:szCs w:val="20"/>
              </w:rPr>
              <w:t>безударных  падежных</w:t>
            </w:r>
            <w:proofErr w:type="gramEnd"/>
            <w:r w:rsidRPr="008232F3">
              <w:rPr>
                <w:sz w:val="20"/>
                <w:szCs w:val="20"/>
              </w:rPr>
              <w:t xml:space="preserve"> окончаний имён существительных в единственном числе»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70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Работа над ошибками. Повторение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71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Склонение имён существительных во множественном числе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72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Именительный падеж имён существительных множественного числа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73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Родительный падеж имён существительных множественного числа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74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Правописание окончаний имён </w:t>
            </w:r>
            <w:proofErr w:type="gramStart"/>
            <w:r w:rsidRPr="008232F3">
              <w:rPr>
                <w:sz w:val="20"/>
                <w:szCs w:val="20"/>
              </w:rPr>
              <w:t>существительных  множественного</w:t>
            </w:r>
            <w:proofErr w:type="gramEnd"/>
            <w:r w:rsidRPr="008232F3">
              <w:rPr>
                <w:sz w:val="20"/>
                <w:szCs w:val="20"/>
              </w:rPr>
              <w:t xml:space="preserve"> числа в родительном падеже. Родительный и винительный падежи имён существительных множественного числа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75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Дательный, творительный и предложный падежи имён существительных множественного числа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76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Обучающее изложение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77</w:t>
            </w:r>
          </w:p>
        </w:tc>
        <w:tc>
          <w:tcPr>
            <w:tcW w:w="7655" w:type="dxa"/>
          </w:tcPr>
          <w:p w:rsidR="000C242F" w:rsidRPr="008232F3" w:rsidRDefault="000C242F" w:rsidP="00F9210B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Анализ изложения. </w:t>
            </w:r>
            <w:proofErr w:type="gramStart"/>
            <w:r w:rsidRPr="008232F3">
              <w:rPr>
                <w:sz w:val="20"/>
                <w:szCs w:val="20"/>
              </w:rPr>
              <w:t>Правописание  падежных</w:t>
            </w:r>
            <w:proofErr w:type="gramEnd"/>
            <w:r w:rsidRPr="008232F3">
              <w:rPr>
                <w:sz w:val="20"/>
                <w:szCs w:val="20"/>
              </w:rPr>
              <w:t xml:space="preserve"> окончаний имён существительных в единственном  и множественном числе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78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Контрольный диктант за первое полугодие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79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Работа над ошибками. Проверочная работа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80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Наши проекты</w:t>
            </w:r>
          </w:p>
        </w:tc>
        <w:tc>
          <w:tcPr>
            <w:tcW w:w="1099" w:type="dxa"/>
          </w:tcPr>
          <w:p w:rsidR="000C242F" w:rsidRPr="008232F3" w:rsidRDefault="000C242F" w:rsidP="00493A9D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9571" w:type="dxa"/>
            <w:gridSpan w:val="3"/>
          </w:tcPr>
          <w:p w:rsidR="000C242F" w:rsidRPr="008232F3" w:rsidRDefault="000C242F" w:rsidP="00D71BBA">
            <w:pPr>
              <w:jc w:val="center"/>
              <w:rPr>
                <w:b/>
                <w:sz w:val="20"/>
                <w:szCs w:val="20"/>
              </w:rPr>
            </w:pPr>
            <w:r w:rsidRPr="008232F3">
              <w:rPr>
                <w:b/>
                <w:sz w:val="20"/>
                <w:szCs w:val="20"/>
              </w:rPr>
              <w:t>Имя прилагательное (31 ч)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81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Имя прилагательное как часть речи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82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Род и число имён прилагательных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83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Описание игрушки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84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Склонение имён прилагательных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85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Сочинение на тему «Чем мне запомнилась картина В. Серова «Мика Морозов»»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86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Склонение имён прилагательных мужского и среднего рода в единственном числе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87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Правописание окончаний имён прилагательных мужского и среднего рода в именительном падеже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88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Правописание окончаний имён прилагательных мужского и среднего рода в родительном падеже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89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Правописание окончаний имён </w:t>
            </w:r>
            <w:proofErr w:type="gramStart"/>
            <w:r w:rsidRPr="008232F3">
              <w:rPr>
                <w:sz w:val="20"/>
                <w:szCs w:val="20"/>
              </w:rPr>
              <w:t>прилагательных  мужского</w:t>
            </w:r>
            <w:proofErr w:type="gramEnd"/>
            <w:r w:rsidRPr="008232F3">
              <w:rPr>
                <w:sz w:val="20"/>
                <w:szCs w:val="20"/>
              </w:rPr>
              <w:t xml:space="preserve"> и среднего рода в дательном падеже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90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Именительный, винительный и родительный падежи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91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Правописание окончаний имён прилагательных мужского и среднего рода в творительном и предложном падежах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92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Упражнение в правописании окончаний имён прилагательных мужского и среднего рода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93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Выборочное изложение описательного текста. Наши проекты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94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Анализ изложения. Правописание падежных окончаний имён прилагательных мужского и среднего рода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95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Склонение имён прилагательных женского рода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96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Именительный и винительный падежи имён прилагательных женского рода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97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Родительный, дательный, творительный и предложный падежи имён прилагательных </w:t>
            </w:r>
            <w:r w:rsidRPr="008232F3">
              <w:rPr>
                <w:sz w:val="20"/>
                <w:szCs w:val="20"/>
              </w:rPr>
              <w:lastRenderedPageBreak/>
              <w:t>женского рода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lastRenderedPageBreak/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lastRenderedPageBreak/>
              <w:t>98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Винительный и творительный падежи имён прилагательных женского рода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99</w:t>
            </w:r>
          </w:p>
        </w:tc>
        <w:tc>
          <w:tcPr>
            <w:tcW w:w="7655" w:type="dxa"/>
          </w:tcPr>
          <w:p w:rsidR="000C242F" w:rsidRPr="008232F3" w:rsidRDefault="000C242F" w:rsidP="00EB5912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Упражнение в правописании падежных </w:t>
            </w:r>
            <w:proofErr w:type="gramStart"/>
            <w:r w:rsidRPr="008232F3">
              <w:rPr>
                <w:sz w:val="20"/>
                <w:szCs w:val="20"/>
              </w:rPr>
              <w:t>окончаний  имён</w:t>
            </w:r>
            <w:proofErr w:type="gramEnd"/>
            <w:r w:rsidRPr="008232F3">
              <w:rPr>
                <w:sz w:val="20"/>
                <w:szCs w:val="20"/>
              </w:rPr>
              <w:t xml:space="preserve"> прилагательных 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100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Изложение описательного текста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101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Анализ изложения. Правописание падежных окончаний имён прилагательных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102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Склонение имён прилагательных во множественном числе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103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Сочинение-отзыв по картине Н. Рериха «Заморские гости»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104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Именительный и винительный падежи имён прилагательных множественного числа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105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Родительный и предложный падежи имён прилагательных множественного числа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106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Дательный и творительный падежи имён прилагательных множественного числа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107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Обобщение по теме «Имя прилагательное»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108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Сочинение-отзыв по картине И. Грабаря «Февральская лазурь»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109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Обобщение по теме «Имя прилагательное». Проверка знаний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110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Контрольный диктант по теме «Имя прилагательное»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111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Анализ контрольного диктанта. Повторение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9571" w:type="dxa"/>
            <w:gridSpan w:val="3"/>
          </w:tcPr>
          <w:p w:rsidR="000C242F" w:rsidRPr="008232F3" w:rsidRDefault="000C242F" w:rsidP="00D71BBA">
            <w:pPr>
              <w:jc w:val="center"/>
              <w:rPr>
                <w:b/>
                <w:sz w:val="20"/>
                <w:szCs w:val="20"/>
              </w:rPr>
            </w:pPr>
            <w:r w:rsidRPr="008232F3">
              <w:rPr>
                <w:b/>
                <w:sz w:val="20"/>
                <w:szCs w:val="20"/>
              </w:rPr>
              <w:t>Местоимение (9 ч)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112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Местоимение как часть речи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113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Личные местоимения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114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Изменение личных местоимений 1-го и 2-го лица по падежам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115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Изменение личных местоимений 3-го лица по падежам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116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Изменение личных </w:t>
            </w:r>
            <w:proofErr w:type="gramStart"/>
            <w:r w:rsidRPr="008232F3">
              <w:rPr>
                <w:sz w:val="20"/>
                <w:szCs w:val="20"/>
              </w:rPr>
              <w:t>местоимений  по</w:t>
            </w:r>
            <w:proofErr w:type="gramEnd"/>
            <w:r w:rsidRPr="008232F3">
              <w:rPr>
                <w:sz w:val="20"/>
                <w:szCs w:val="20"/>
              </w:rPr>
              <w:t xml:space="preserve"> падежам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117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Изложение повествовательного текста с элементами описания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118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Анализ изложения. Обобщение по теме «Местоимение» 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119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Контрольный диктант по теме «Местоимение»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120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Анализ контрольного диктанта. Повторение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9571" w:type="dxa"/>
            <w:gridSpan w:val="3"/>
          </w:tcPr>
          <w:p w:rsidR="000C242F" w:rsidRPr="008232F3" w:rsidRDefault="000C242F" w:rsidP="00D71BBA">
            <w:pPr>
              <w:jc w:val="center"/>
              <w:rPr>
                <w:b/>
                <w:sz w:val="20"/>
                <w:szCs w:val="20"/>
              </w:rPr>
            </w:pPr>
            <w:r w:rsidRPr="008232F3">
              <w:rPr>
                <w:b/>
                <w:sz w:val="20"/>
                <w:szCs w:val="20"/>
              </w:rPr>
              <w:t>Глагол (32 ч)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121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Роль глаголов в языке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122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Изменение глаголов по временам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123-124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Неопределённая форма глагола</w:t>
            </w:r>
          </w:p>
        </w:tc>
        <w:tc>
          <w:tcPr>
            <w:tcW w:w="1099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125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Изменение глаголов по временам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126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Изложение повествовательного текста по цитатному плану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127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Анализ изложения. Спряжение глаголов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128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Спряжение глаголов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129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2-е лицо глаголов настоящего и будущего времени в единственном числе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130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Сочинение по картине И. Левитана «Весна. Большая вода»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131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и 2 спряжение глаголов настоящего времени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132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 и 2 спряжение глаголов будущего времени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133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Наши проекты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134-137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Правописание безударных личных окончаний глаголов в настоящем и будущем времени</w:t>
            </w:r>
          </w:p>
        </w:tc>
        <w:tc>
          <w:tcPr>
            <w:tcW w:w="1099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4ч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138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Возвратные глаголы</w:t>
            </w:r>
          </w:p>
        </w:tc>
        <w:tc>
          <w:tcPr>
            <w:tcW w:w="1099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139-140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Правописание </w:t>
            </w:r>
            <w:r w:rsidRPr="008232F3">
              <w:rPr>
                <w:b/>
                <w:sz w:val="20"/>
                <w:szCs w:val="20"/>
              </w:rPr>
              <w:t>–</w:t>
            </w:r>
            <w:proofErr w:type="spellStart"/>
            <w:proofErr w:type="gramStart"/>
            <w:r w:rsidRPr="008232F3">
              <w:rPr>
                <w:b/>
                <w:i/>
                <w:sz w:val="20"/>
                <w:szCs w:val="20"/>
              </w:rPr>
              <w:t>тся</w:t>
            </w:r>
            <w:proofErr w:type="spellEnd"/>
            <w:r w:rsidRPr="008232F3">
              <w:rPr>
                <w:sz w:val="20"/>
                <w:szCs w:val="20"/>
              </w:rPr>
              <w:t xml:space="preserve">  и</w:t>
            </w:r>
            <w:proofErr w:type="gramEnd"/>
            <w:r w:rsidRPr="008232F3">
              <w:rPr>
                <w:sz w:val="20"/>
                <w:szCs w:val="20"/>
              </w:rPr>
              <w:t xml:space="preserve"> </w:t>
            </w:r>
            <w:r w:rsidRPr="008232F3">
              <w:rPr>
                <w:b/>
                <w:sz w:val="20"/>
                <w:szCs w:val="20"/>
              </w:rPr>
              <w:t>–</w:t>
            </w:r>
            <w:proofErr w:type="spellStart"/>
            <w:r w:rsidRPr="008232F3">
              <w:rPr>
                <w:b/>
                <w:i/>
                <w:sz w:val="20"/>
                <w:szCs w:val="20"/>
              </w:rPr>
              <w:t>ться</w:t>
            </w:r>
            <w:proofErr w:type="spellEnd"/>
            <w:r w:rsidRPr="008232F3">
              <w:rPr>
                <w:sz w:val="20"/>
                <w:szCs w:val="20"/>
              </w:rPr>
              <w:t xml:space="preserve"> в возвратных глаголах</w:t>
            </w:r>
          </w:p>
        </w:tc>
        <w:tc>
          <w:tcPr>
            <w:tcW w:w="1099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141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Закрепление изученного. Составление рассказа по серии картинок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142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 xml:space="preserve">Правописание </w:t>
            </w:r>
            <w:proofErr w:type="gramStart"/>
            <w:r w:rsidRPr="008232F3">
              <w:rPr>
                <w:sz w:val="20"/>
                <w:szCs w:val="20"/>
              </w:rPr>
              <w:t>глаголов  в</w:t>
            </w:r>
            <w:proofErr w:type="gramEnd"/>
            <w:r w:rsidRPr="008232F3">
              <w:rPr>
                <w:sz w:val="20"/>
                <w:szCs w:val="20"/>
              </w:rPr>
              <w:t xml:space="preserve"> прошедшем времени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143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Правописание родовых окончаний глаголов в прошедшем времени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144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Правописание безударного суффикса в глаголах прошедшего времени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145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Изложение повествовательного текста по вопросам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146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Контрольный диктант по теме «Глагол»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147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Анализ контрольного диктанта. Повторение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148-149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Обобщение по теме «Глагол»</w:t>
            </w:r>
          </w:p>
        </w:tc>
        <w:tc>
          <w:tcPr>
            <w:tcW w:w="1099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150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Изложение повествовательного текста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151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Проверка знаний по теме «Глагол»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152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Анализ изложения. Тестирование. Повторение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9571" w:type="dxa"/>
            <w:gridSpan w:val="3"/>
          </w:tcPr>
          <w:p w:rsidR="000C242F" w:rsidRPr="008232F3" w:rsidRDefault="000C242F" w:rsidP="00D71BBA">
            <w:pPr>
              <w:jc w:val="center"/>
              <w:rPr>
                <w:b/>
                <w:sz w:val="20"/>
                <w:szCs w:val="20"/>
              </w:rPr>
            </w:pPr>
            <w:r w:rsidRPr="008232F3">
              <w:rPr>
                <w:b/>
                <w:sz w:val="20"/>
                <w:szCs w:val="20"/>
              </w:rPr>
              <w:t>Повторение (18 ч)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153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Язык. Тест. Речь</w:t>
            </w:r>
          </w:p>
        </w:tc>
        <w:tc>
          <w:tcPr>
            <w:tcW w:w="1099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154-156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Предложение и словосочетание</w:t>
            </w:r>
          </w:p>
        </w:tc>
        <w:tc>
          <w:tcPr>
            <w:tcW w:w="1099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3ч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lastRenderedPageBreak/>
              <w:t>157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Лексическое значение слова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158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Сочинение на тему «Мои впечатления от картины И. Шишкина «Рожь»»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159-162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Состав слова</w:t>
            </w:r>
          </w:p>
        </w:tc>
        <w:tc>
          <w:tcPr>
            <w:tcW w:w="1099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4ч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163-164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Части речи</w:t>
            </w:r>
          </w:p>
        </w:tc>
        <w:tc>
          <w:tcPr>
            <w:tcW w:w="1099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2ч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165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Изложение повествовательного текста по цитатному плану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166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Анализ изложения. Части речи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167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Итоговый контрольный диктант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168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Анализ контрольного диктанта. Повторение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169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Звуки и буквы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  <w:tr w:rsidR="000C242F" w:rsidRPr="008232F3" w:rsidTr="00D71BBA">
        <w:tc>
          <w:tcPr>
            <w:tcW w:w="817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170</w:t>
            </w:r>
          </w:p>
        </w:tc>
        <w:tc>
          <w:tcPr>
            <w:tcW w:w="7655" w:type="dxa"/>
          </w:tcPr>
          <w:p w:rsidR="000C242F" w:rsidRPr="008232F3" w:rsidRDefault="000C242F" w:rsidP="00A659C9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Игра «По галактике Частей Речи»</w:t>
            </w:r>
          </w:p>
        </w:tc>
        <w:tc>
          <w:tcPr>
            <w:tcW w:w="1099" w:type="dxa"/>
          </w:tcPr>
          <w:p w:rsidR="000C242F" w:rsidRPr="008232F3" w:rsidRDefault="000C242F">
            <w:pPr>
              <w:rPr>
                <w:sz w:val="20"/>
                <w:szCs w:val="20"/>
              </w:rPr>
            </w:pPr>
            <w:r w:rsidRPr="008232F3">
              <w:rPr>
                <w:sz w:val="20"/>
                <w:szCs w:val="20"/>
              </w:rPr>
              <w:t>1ч</w:t>
            </w:r>
          </w:p>
        </w:tc>
      </w:tr>
    </w:tbl>
    <w:p w:rsidR="000C242F" w:rsidRPr="008232F3" w:rsidRDefault="000C242F" w:rsidP="00A659C9">
      <w:pPr>
        <w:rPr>
          <w:sz w:val="20"/>
          <w:szCs w:val="20"/>
        </w:rPr>
      </w:pPr>
    </w:p>
    <w:p w:rsidR="000C242F" w:rsidRPr="008232F3" w:rsidRDefault="000C242F" w:rsidP="00EE247E">
      <w:pPr>
        <w:rPr>
          <w:sz w:val="20"/>
          <w:szCs w:val="20"/>
        </w:rPr>
      </w:pPr>
    </w:p>
    <w:sectPr w:rsidR="000C242F" w:rsidRPr="008232F3" w:rsidSect="00850D28">
      <w:pgSz w:w="11906" w:h="16838"/>
      <w:pgMar w:top="1134" w:right="506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091424"/>
    <w:multiLevelType w:val="multilevel"/>
    <w:tmpl w:val="DA28DA26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274E051C"/>
    <w:multiLevelType w:val="hybridMultilevel"/>
    <w:tmpl w:val="7EBA42E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7521EEE"/>
    <w:multiLevelType w:val="hybridMultilevel"/>
    <w:tmpl w:val="29AC21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664F8"/>
    <w:rsid w:val="000029F3"/>
    <w:rsid w:val="00024576"/>
    <w:rsid w:val="00042750"/>
    <w:rsid w:val="000A5C37"/>
    <w:rsid w:val="000A5E2A"/>
    <w:rsid w:val="000B38C8"/>
    <w:rsid w:val="000C242F"/>
    <w:rsid w:val="001F2F56"/>
    <w:rsid w:val="001F5295"/>
    <w:rsid w:val="002436FD"/>
    <w:rsid w:val="002450D2"/>
    <w:rsid w:val="002F231E"/>
    <w:rsid w:val="002F4B6D"/>
    <w:rsid w:val="00307769"/>
    <w:rsid w:val="00371037"/>
    <w:rsid w:val="0037335F"/>
    <w:rsid w:val="00421B0C"/>
    <w:rsid w:val="00436EF2"/>
    <w:rsid w:val="00437E67"/>
    <w:rsid w:val="00484010"/>
    <w:rsid w:val="00493A9D"/>
    <w:rsid w:val="00525FBC"/>
    <w:rsid w:val="005263AF"/>
    <w:rsid w:val="005664F8"/>
    <w:rsid w:val="00583E6F"/>
    <w:rsid w:val="00632CE0"/>
    <w:rsid w:val="0065687E"/>
    <w:rsid w:val="006B2B8D"/>
    <w:rsid w:val="006B4C56"/>
    <w:rsid w:val="006C2E91"/>
    <w:rsid w:val="006D29E5"/>
    <w:rsid w:val="0073738F"/>
    <w:rsid w:val="00747C04"/>
    <w:rsid w:val="0077647F"/>
    <w:rsid w:val="007809F2"/>
    <w:rsid w:val="00794562"/>
    <w:rsid w:val="007D1933"/>
    <w:rsid w:val="007F72FD"/>
    <w:rsid w:val="008232F3"/>
    <w:rsid w:val="00850D28"/>
    <w:rsid w:val="00876072"/>
    <w:rsid w:val="00876500"/>
    <w:rsid w:val="0089369A"/>
    <w:rsid w:val="008C5890"/>
    <w:rsid w:val="008D1EA8"/>
    <w:rsid w:val="008D56DD"/>
    <w:rsid w:val="009E335B"/>
    <w:rsid w:val="00A15C18"/>
    <w:rsid w:val="00A32509"/>
    <w:rsid w:val="00A406BA"/>
    <w:rsid w:val="00A60A42"/>
    <w:rsid w:val="00A659C9"/>
    <w:rsid w:val="00A86A4C"/>
    <w:rsid w:val="00AA2C52"/>
    <w:rsid w:val="00B34E58"/>
    <w:rsid w:val="00B35641"/>
    <w:rsid w:val="00BC2D73"/>
    <w:rsid w:val="00C0307D"/>
    <w:rsid w:val="00C51D5D"/>
    <w:rsid w:val="00C80D54"/>
    <w:rsid w:val="00CB21E1"/>
    <w:rsid w:val="00CD7A54"/>
    <w:rsid w:val="00CE7BF9"/>
    <w:rsid w:val="00D34ACE"/>
    <w:rsid w:val="00D71BBA"/>
    <w:rsid w:val="00D8416B"/>
    <w:rsid w:val="00D944C0"/>
    <w:rsid w:val="00DA659B"/>
    <w:rsid w:val="00DD24CC"/>
    <w:rsid w:val="00DE2EB0"/>
    <w:rsid w:val="00DE7BC7"/>
    <w:rsid w:val="00DF2700"/>
    <w:rsid w:val="00E27070"/>
    <w:rsid w:val="00E3547A"/>
    <w:rsid w:val="00E413EF"/>
    <w:rsid w:val="00E41933"/>
    <w:rsid w:val="00E73196"/>
    <w:rsid w:val="00E776F7"/>
    <w:rsid w:val="00EA3B06"/>
    <w:rsid w:val="00EB5912"/>
    <w:rsid w:val="00ED05F3"/>
    <w:rsid w:val="00EE247E"/>
    <w:rsid w:val="00F0418A"/>
    <w:rsid w:val="00F0454F"/>
    <w:rsid w:val="00F07D1E"/>
    <w:rsid w:val="00F46448"/>
    <w:rsid w:val="00F83EF4"/>
    <w:rsid w:val="00F9210B"/>
    <w:rsid w:val="00FB63AE"/>
    <w:rsid w:val="00FC0D89"/>
    <w:rsid w:val="00FC2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D68A9568-B065-49A6-A570-84B31BFA4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64F8"/>
    <w:rPr>
      <w:rFonts w:ascii="Times New Roman" w:hAnsi="Times New Roman"/>
      <w:sz w:val="24"/>
      <w:szCs w:val="24"/>
    </w:rPr>
  </w:style>
  <w:style w:type="paragraph" w:styleId="5">
    <w:name w:val="heading 5"/>
    <w:basedOn w:val="a"/>
    <w:link w:val="50"/>
    <w:uiPriority w:val="99"/>
    <w:qFormat/>
    <w:rsid w:val="007809F2"/>
    <w:pPr>
      <w:spacing w:before="100" w:beforeAutospacing="1" w:after="100" w:afterAutospacing="1"/>
      <w:outlineLvl w:val="4"/>
    </w:pPr>
    <w:rPr>
      <w:rFonts w:eastAsia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uiPriority w:val="99"/>
    <w:locked/>
    <w:rsid w:val="007809F2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c27">
    <w:name w:val="c27"/>
    <w:basedOn w:val="a"/>
    <w:uiPriority w:val="99"/>
    <w:rsid w:val="005664F8"/>
    <w:pPr>
      <w:spacing w:before="100" w:beforeAutospacing="1" w:after="100" w:afterAutospacing="1"/>
    </w:pPr>
    <w:rPr>
      <w:rFonts w:eastAsia="Times New Roman"/>
    </w:rPr>
  </w:style>
  <w:style w:type="character" w:customStyle="1" w:styleId="c1">
    <w:name w:val="c1"/>
    <w:uiPriority w:val="99"/>
    <w:rsid w:val="005664F8"/>
    <w:rPr>
      <w:rFonts w:cs="Times New Roman"/>
    </w:rPr>
  </w:style>
  <w:style w:type="character" w:customStyle="1" w:styleId="apple-converted-space">
    <w:name w:val="apple-converted-space"/>
    <w:uiPriority w:val="99"/>
    <w:rsid w:val="005664F8"/>
    <w:rPr>
      <w:rFonts w:cs="Times New Roman"/>
    </w:rPr>
  </w:style>
  <w:style w:type="paragraph" w:styleId="a3">
    <w:name w:val="No Spacing"/>
    <w:uiPriority w:val="99"/>
    <w:qFormat/>
    <w:rsid w:val="005664F8"/>
    <w:pPr>
      <w:autoSpaceDE w:val="0"/>
      <w:autoSpaceDN w:val="0"/>
    </w:pPr>
    <w:rPr>
      <w:rFonts w:ascii="Times New Roman" w:eastAsia="Times New Roman" w:hAnsi="Times New Roman"/>
    </w:rPr>
  </w:style>
  <w:style w:type="paragraph" w:customStyle="1" w:styleId="c3">
    <w:name w:val="c3"/>
    <w:basedOn w:val="a"/>
    <w:uiPriority w:val="99"/>
    <w:rsid w:val="005664F8"/>
    <w:pPr>
      <w:spacing w:before="100" w:beforeAutospacing="1" w:after="100" w:afterAutospacing="1"/>
    </w:pPr>
    <w:rPr>
      <w:rFonts w:eastAsia="Times New Roman"/>
    </w:rPr>
  </w:style>
  <w:style w:type="paragraph" w:customStyle="1" w:styleId="c5">
    <w:name w:val="c5"/>
    <w:basedOn w:val="a"/>
    <w:uiPriority w:val="99"/>
    <w:rsid w:val="005664F8"/>
    <w:pPr>
      <w:spacing w:before="100" w:beforeAutospacing="1" w:after="100" w:afterAutospacing="1"/>
    </w:pPr>
    <w:rPr>
      <w:rFonts w:eastAsia="Times New Roman"/>
    </w:rPr>
  </w:style>
  <w:style w:type="character" w:customStyle="1" w:styleId="c0">
    <w:name w:val="c0"/>
    <w:uiPriority w:val="99"/>
    <w:rsid w:val="005664F8"/>
    <w:rPr>
      <w:rFonts w:cs="Times New Roman"/>
    </w:rPr>
  </w:style>
  <w:style w:type="paragraph" w:customStyle="1" w:styleId="c6">
    <w:name w:val="c6"/>
    <w:basedOn w:val="a"/>
    <w:uiPriority w:val="99"/>
    <w:rsid w:val="005664F8"/>
    <w:pPr>
      <w:spacing w:before="100" w:beforeAutospacing="1" w:after="100" w:afterAutospacing="1"/>
    </w:pPr>
    <w:rPr>
      <w:rFonts w:eastAsia="Times New Roman"/>
    </w:rPr>
  </w:style>
  <w:style w:type="paragraph" w:customStyle="1" w:styleId="c7">
    <w:name w:val="c7"/>
    <w:basedOn w:val="a"/>
    <w:uiPriority w:val="99"/>
    <w:rsid w:val="005664F8"/>
    <w:pPr>
      <w:spacing w:before="100" w:beforeAutospacing="1" w:after="100" w:afterAutospacing="1"/>
    </w:pPr>
    <w:rPr>
      <w:rFonts w:eastAsia="Times New Roman"/>
    </w:rPr>
  </w:style>
  <w:style w:type="character" w:customStyle="1" w:styleId="c14">
    <w:name w:val="c14"/>
    <w:uiPriority w:val="99"/>
    <w:rsid w:val="005664F8"/>
    <w:rPr>
      <w:rFonts w:cs="Times New Roman"/>
    </w:rPr>
  </w:style>
  <w:style w:type="character" w:styleId="a4">
    <w:name w:val="Hyperlink"/>
    <w:uiPriority w:val="99"/>
    <w:semiHidden/>
    <w:rsid w:val="005664F8"/>
    <w:rPr>
      <w:rFonts w:cs="Times New Roman"/>
      <w:color w:val="0000FF"/>
      <w:u w:val="single"/>
    </w:rPr>
  </w:style>
  <w:style w:type="paragraph" w:customStyle="1" w:styleId="c33">
    <w:name w:val="c33"/>
    <w:basedOn w:val="a"/>
    <w:uiPriority w:val="99"/>
    <w:rsid w:val="007809F2"/>
    <w:pPr>
      <w:spacing w:before="100" w:beforeAutospacing="1" w:after="100" w:afterAutospacing="1"/>
    </w:pPr>
    <w:rPr>
      <w:rFonts w:eastAsia="Times New Roman"/>
    </w:rPr>
  </w:style>
  <w:style w:type="paragraph" w:customStyle="1" w:styleId="c24">
    <w:name w:val="c24"/>
    <w:basedOn w:val="a"/>
    <w:uiPriority w:val="99"/>
    <w:rsid w:val="007809F2"/>
    <w:pPr>
      <w:spacing w:before="100" w:beforeAutospacing="1" w:after="100" w:afterAutospacing="1"/>
    </w:pPr>
    <w:rPr>
      <w:rFonts w:eastAsia="Times New Roman"/>
    </w:rPr>
  </w:style>
  <w:style w:type="paragraph" w:customStyle="1" w:styleId="c16">
    <w:name w:val="c16"/>
    <w:basedOn w:val="a"/>
    <w:uiPriority w:val="99"/>
    <w:rsid w:val="007809F2"/>
    <w:pPr>
      <w:spacing w:before="100" w:beforeAutospacing="1" w:after="100" w:afterAutospacing="1"/>
    </w:pPr>
    <w:rPr>
      <w:rFonts w:eastAsia="Times New Roman"/>
    </w:rPr>
  </w:style>
  <w:style w:type="paragraph" w:customStyle="1" w:styleId="c47">
    <w:name w:val="c47"/>
    <w:basedOn w:val="a"/>
    <w:uiPriority w:val="99"/>
    <w:rsid w:val="007809F2"/>
    <w:pPr>
      <w:spacing w:before="100" w:beforeAutospacing="1" w:after="100" w:afterAutospacing="1"/>
    </w:pPr>
    <w:rPr>
      <w:rFonts w:eastAsia="Times New Roman"/>
    </w:rPr>
  </w:style>
  <w:style w:type="table" w:styleId="a5">
    <w:name w:val="Table Grid"/>
    <w:basedOn w:val="a1"/>
    <w:uiPriority w:val="99"/>
    <w:rsid w:val="00E3547A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1">
    <w:name w:val="Style1"/>
    <w:basedOn w:val="a"/>
    <w:uiPriority w:val="99"/>
    <w:rsid w:val="00C0307D"/>
    <w:pPr>
      <w:widowControl w:val="0"/>
      <w:autoSpaceDE w:val="0"/>
      <w:autoSpaceDN w:val="0"/>
      <w:adjustRightInd w:val="0"/>
      <w:spacing w:line="413" w:lineRule="exact"/>
      <w:jc w:val="center"/>
    </w:pPr>
    <w:rPr>
      <w:rFonts w:eastAsia="Times New Roman"/>
    </w:rPr>
  </w:style>
  <w:style w:type="character" w:customStyle="1" w:styleId="FontStyle64">
    <w:name w:val="Font Style64"/>
    <w:uiPriority w:val="99"/>
    <w:rsid w:val="00C0307D"/>
    <w:rPr>
      <w:rFonts w:ascii="Times New Roman" w:hAnsi="Times New Roman"/>
      <w:sz w:val="20"/>
    </w:rPr>
  </w:style>
  <w:style w:type="paragraph" w:customStyle="1" w:styleId="Style7">
    <w:name w:val="Style7"/>
    <w:basedOn w:val="a"/>
    <w:uiPriority w:val="99"/>
    <w:rsid w:val="00CD7A54"/>
    <w:pPr>
      <w:widowControl w:val="0"/>
      <w:autoSpaceDE w:val="0"/>
      <w:autoSpaceDN w:val="0"/>
      <w:adjustRightInd w:val="0"/>
    </w:pPr>
  </w:style>
  <w:style w:type="character" w:customStyle="1" w:styleId="FontStyle93">
    <w:name w:val="Font Style93"/>
    <w:uiPriority w:val="99"/>
    <w:rsid w:val="00CD7A54"/>
    <w:rPr>
      <w:rFonts w:ascii="Arial Black" w:hAnsi="Arial Black"/>
      <w:spacing w:val="-10"/>
      <w:sz w:val="26"/>
    </w:rPr>
  </w:style>
  <w:style w:type="paragraph" w:customStyle="1" w:styleId="1">
    <w:name w:val="Абзац списка1"/>
    <w:basedOn w:val="a"/>
    <w:uiPriority w:val="99"/>
    <w:rsid w:val="00F07D1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65687E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uiPriority w:val="99"/>
    <w:semiHidden/>
    <w:rsid w:val="006568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4642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2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2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2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2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2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2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2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2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2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2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2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2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2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2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18</Pages>
  <Words>7619</Words>
  <Characters>43431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</vt:lpstr>
    </vt:vector>
  </TitlesOfParts>
  <Company/>
  <LinksUpToDate>false</LinksUpToDate>
  <CharactersWithSpaces>50949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</dc:title>
  <dc:subject/>
  <dc:creator>Козина Ирина А.</dc:creator>
  <cp:keywords/>
  <dc:description/>
  <cp:lastModifiedBy>Светлана</cp:lastModifiedBy>
  <cp:revision>11</cp:revision>
  <cp:lastPrinted>2021-04-12T12:42:00Z</cp:lastPrinted>
  <dcterms:created xsi:type="dcterms:W3CDTF">2016-10-12T13:29:00Z</dcterms:created>
  <dcterms:modified xsi:type="dcterms:W3CDTF">2021-04-17T08:47:00Z</dcterms:modified>
</cp:coreProperties>
</file>