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34" w:rsidRDefault="00F27034" w:rsidP="00F2703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F27034" w:rsidRDefault="00F27034" w:rsidP="00F2703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к рабочей программе по учебному предмету «Информатика»  </w:t>
      </w:r>
    </w:p>
    <w:p w:rsidR="00F27034" w:rsidRDefault="00F27034" w:rsidP="00F27034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для 7-9 классов</w:t>
      </w:r>
    </w:p>
    <w:p w:rsidR="00F27034" w:rsidRDefault="00F27034" w:rsidP="00F27034">
      <w:pPr>
        <w:tabs>
          <w:tab w:val="left" w:pos="8003"/>
        </w:tabs>
        <w:ind w:firstLine="709"/>
        <w:rPr>
          <w:color w:val="000000"/>
        </w:rPr>
      </w:pPr>
      <w:r>
        <w:rPr>
          <w:color w:val="000000"/>
        </w:rPr>
        <w:tab/>
      </w:r>
    </w:p>
    <w:p w:rsidR="00F27034" w:rsidRPr="009717CD" w:rsidRDefault="00F27034" w:rsidP="00F27034">
      <w:pPr>
        <w:pStyle w:val="a3"/>
        <w:ind w:left="0" w:firstLine="708"/>
        <w:jc w:val="both"/>
      </w:pPr>
      <w:r>
        <w:rPr>
          <w:b/>
          <w:color w:val="000000"/>
        </w:rPr>
        <w:t>Рабочая программа по информатике  составлена</w:t>
      </w:r>
      <w:r w:rsidRPr="009717CD">
        <w:t xml:space="preserve"> </w:t>
      </w:r>
      <w:r>
        <w:t xml:space="preserve"> на основе </w:t>
      </w:r>
      <w:r w:rsidRPr="007419BF">
        <w:rPr>
          <w:u w:val="single"/>
        </w:rPr>
        <w:t>авторской программы</w:t>
      </w:r>
      <w:r w:rsidRPr="009717CD">
        <w:t xml:space="preserve"> </w:t>
      </w:r>
      <w:proofErr w:type="spellStart"/>
      <w:r>
        <w:t>Босовой</w:t>
      </w:r>
      <w:proofErr w:type="spellEnd"/>
      <w:r>
        <w:t xml:space="preserve"> Л.Л. курса «Информатики</w:t>
      </w:r>
      <w:r w:rsidRPr="009717CD">
        <w:t xml:space="preserve">»  для </w:t>
      </w:r>
      <w:r>
        <w:t>7-9</w:t>
      </w:r>
      <w:r w:rsidRPr="009717CD">
        <w:t xml:space="preserve"> кл</w:t>
      </w:r>
      <w:r>
        <w:t xml:space="preserve">асса основной </w:t>
      </w:r>
      <w:r w:rsidRPr="009717CD">
        <w:t xml:space="preserve"> </w:t>
      </w:r>
      <w:r>
        <w:t>школы    «Информатика. Программа</w:t>
      </w:r>
      <w:r w:rsidRPr="009717CD">
        <w:t xml:space="preserve"> для </w:t>
      </w:r>
      <w:r>
        <w:t>основной школы</w:t>
      </w:r>
      <w:r w:rsidRPr="009717CD">
        <w:t>:</w:t>
      </w:r>
      <w:r>
        <w:t xml:space="preserve"> 5-6 классы, 7-9 классы/ Л.Л. </w:t>
      </w:r>
      <w:proofErr w:type="spellStart"/>
      <w:r>
        <w:t>Босова</w:t>
      </w:r>
      <w:proofErr w:type="spellEnd"/>
      <w:r>
        <w:t xml:space="preserve">, </w:t>
      </w:r>
      <w:proofErr w:type="spellStart"/>
      <w:r>
        <w:t>А.Ю.Босова</w:t>
      </w:r>
      <w:proofErr w:type="spellEnd"/>
      <w:r>
        <w:t xml:space="preserve">. – М.: БИНОМ. Лаборатория знаний, 2014» </w:t>
      </w:r>
    </w:p>
    <w:p w:rsidR="00F27034" w:rsidRPr="00F27034" w:rsidRDefault="00F27034" w:rsidP="00F27034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7034">
        <w:rPr>
          <w:rFonts w:ascii="Times New Roman" w:hAnsi="Times New Roman" w:cs="Times New Roman"/>
          <w:b w:val="0"/>
          <w:sz w:val="24"/>
          <w:szCs w:val="24"/>
        </w:rPr>
        <w:t>Рабочая программа рассчитана на изучение информатики и ИКТ в объеме 102 часа, из расчёта по 1 часу в 7, 8 и 9 классах</w:t>
      </w:r>
    </w:p>
    <w:p w:rsidR="00F55771" w:rsidRDefault="00F55771"/>
    <w:sectPr w:rsidR="00F55771" w:rsidSect="00F5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9CC"/>
    <w:multiLevelType w:val="hybridMultilevel"/>
    <w:tmpl w:val="FBEC382E"/>
    <w:lvl w:ilvl="0" w:tplc="C90C6E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34"/>
    <w:rsid w:val="00F27034"/>
    <w:rsid w:val="00F5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0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2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Krokoz™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</cp:revision>
  <dcterms:created xsi:type="dcterms:W3CDTF">2017-10-17T06:10:00Z</dcterms:created>
  <dcterms:modified xsi:type="dcterms:W3CDTF">2017-10-17T06:15:00Z</dcterms:modified>
</cp:coreProperties>
</file>