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44" w:rsidRPr="006F7785" w:rsidRDefault="00EB6344" w:rsidP="00D64E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F7785">
        <w:rPr>
          <w:rFonts w:ascii="Times New Roman" w:hAnsi="Times New Roman" w:cs="Times New Roman"/>
          <w:sz w:val="20"/>
          <w:szCs w:val="20"/>
        </w:rPr>
        <w:t>Муниципальное бюджетное  общеобразовательное учреждение</w:t>
      </w:r>
    </w:p>
    <w:p w:rsidR="00EB6344" w:rsidRPr="006F7785" w:rsidRDefault="00EB6344" w:rsidP="00D64E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F7785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6F7785">
        <w:rPr>
          <w:rFonts w:ascii="Times New Roman" w:hAnsi="Times New Roman" w:cs="Times New Roman"/>
          <w:sz w:val="20"/>
          <w:szCs w:val="20"/>
        </w:rPr>
        <w:t>Никаноровская</w:t>
      </w:r>
      <w:proofErr w:type="spellEnd"/>
      <w:r w:rsidRPr="006F7785">
        <w:rPr>
          <w:rFonts w:ascii="Times New Roman" w:hAnsi="Times New Roman" w:cs="Times New Roman"/>
          <w:sz w:val="20"/>
          <w:szCs w:val="20"/>
        </w:rPr>
        <w:t xml:space="preserve"> средняя общеобраз</w:t>
      </w:r>
      <w:r w:rsidR="00D64EC2" w:rsidRPr="006F7785">
        <w:rPr>
          <w:rFonts w:ascii="Times New Roman" w:hAnsi="Times New Roman" w:cs="Times New Roman"/>
          <w:sz w:val="20"/>
          <w:szCs w:val="20"/>
        </w:rPr>
        <w:t>овательная школа»</w:t>
      </w:r>
    </w:p>
    <w:p w:rsidR="00D64EC2" w:rsidRPr="006F7785" w:rsidRDefault="00D64EC2" w:rsidP="00D64E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6F7785">
        <w:rPr>
          <w:rFonts w:ascii="Times New Roman" w:hAnsi="Times New Roman" w:cs="Times New Roman"/>
          <w:sz w:val="20"/>
          <w:szCs w:val="20"/>
        </w:rPr>
        <w:t>Губкинского</w:t>
      </w:r>
      <w:proofErr w:type="spellEnd"/>
      <w:r w:rsidRPr="006F7785">
        <w:rPr>
          <w:rFonts w:ascii="Times New Roman" w:hAnsi="Times New Roman" w:cs="Times New Roman"/>
          <w:sz w:val="20"/>
          <w:szCs w:val="20"/>
        </w:rPr>
        <w:t xml:space="preserve"> района Белгородской области</w:t>
      </w:r>
    </w:p>
    <w:p w:rsidR="00EB6344" w:rsidRPr="006F7785" w:rsidRDefault="00EB6344" w:rsidP="00EB6344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4EC2" w:rsidRPr="006F7785" w:rsidRDefault="00EB6344" w:rsidP="00EB6344">
      <w:pPr>
        <w:jc w:val="both"/>
        <w:rPr>
          <w:rFonts w:ascii="Times New Roman" w:hAnsi="Times New Roman" w:cs="Times New Roman"/>
          <w:sz w:val="20"/>
          <w:szCs w:val="20"/>
        </w:rPr>
      </w:pPr>
      <w:r w:rsidRPr="006F7785">
        <w:rPr>
          <w:rFonts w:ascii="Times New Roman" w:hAnsi="Times New Roman" w:cs="Times New Roman"/>
          <w:b/>
          <w:sz w:val="20"/>
          <w:szCs w:val="20"/>
        </w:rPr>
        <w:t>Аннотация к Рабочей программе по Обществознанию (среднее общее образование, 10-11 классы)</w:t>
      </w:r>
      <w:r w:rsidRPr="006F77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4EC2" w:rsidRPr="006F7785" w:rsidRDefault="00D64EC2" w:rsidP="006F77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785">
        <w:rPr>
          <w:rFonts w:ascii="Times New Roman" w:hAnsi="Times New Roman" w:cs="Times New Roman"/>
          <w:sz w:val="20"/>
          <w:szCs w:val="20"/>
        </w:rPr>
        <w:t>Автор-составитель</w:t>
      </w:r>
      <w:r w:rsidR="00EB6344" w:rsidRPr="006F7785">
        <w:rPr>
          <w:rFonts w:ascii="Times New Roman" w:hAnsi="Times New Roman" w:cs="Times New Roman"/>
          <w:sz w:val="20"/>
          <w:szCs w:val="20"/>
        </w:rPr>
        <w:t xml:space="preserve">: </w:t>
      </w:r>
      <w:r w:rsidRPr="006F7785">
        <w:rPr>
          <w:rFonts w:ascii="Times New Roman" w:hAnsi="Times New Roman" w:cs="Times New Roman"/>
          <w:sz w:val="20"/>
          <w:szCs w:val="20"/>
        </w:rPr>
        <w:t>Скрыпцова Л.А.</w:t>
      </w:r>
    </w:p>
    <w:p w:rsidR="00D64EC2" w:rsidRPr="006F7785" w:rsidRDefault="00EB6344" w:rsidP="006F77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785">
        <w:rPr>
          <w:rFonts w:ascii="Times New Roman" w:hAnsi="Times New Roman" w:cs="Times New Roman"/>
          <w:sz w:val="20"/>
          <w:szCs w:val="20"/>
        </w:rPr>
        <w:t xml:space="preserve"> Рабочая программа по учебному предмету «Обществознание для 10-11 классов (базовый уровень) составлена в соответствии с требованиями Федерального государственного образовательного стандарта среднего общего образования, на основе Примерной программы среднего общего образования по обществознанию (Примерные программы среднего (полного) общего образования: обществознание: 10-11 классы/ А.Ю </w:t>
      </w:r>
      <w:proofErr w:type="spellStart"/>
      <w:r w:rsidRPr="006F7785">
        <w:rPr>
          <w:rFonts w:ascii="Times New Roman" w:hAnsi="Times New Roman" w:cs="Times New Roman"/>
          <w:sz w:val="20"/>
          <w:szCs w:val="20"/>
        </w:rPr>
        <w:t>Лазебникова</w:t>
      </w:r>
      <w:proofErr w:type="spellEnd"/>
      <w:r w:rsidRPr="006F7785">
        <w:rPr>
          <w:rFonts w:ascii="Times New Roman" w:hAnsi="Times New Roman" w:cs="Times New Roman"/>
          <w:sz w:val="20"/>
          <w:szCs w:val="20"/>
        </w:rPr>
        <w:t xml:space="preserve">, Т.В. Коваль, Е.С. </w:t>
      </w:r>
      <w:proofErr w:type="spellStart"/>
      <w:r w:rsidRPr="006F7785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  <w:r w:rsidRPr="006F7785">
        <w:rPr>
          <w:rFonts w:ascii="Times New Roman" w:hAnsi="Times New Roman" w:cs="Times New Roman"/>
          <w:sz w:val="20"/>
          <w:szCs w:val="20"/>
        </w:rPr>
        <w:t xml:space="preserve"> и др.; под общ.</w:t>
      </w:r>
      <w:r w:rsidR="00501988" w:rsidRPr="006F7785">
        <w:rPr>
          <w:rFonts w:ascii="Times New Roman" w:hAnsi="Times New Roman" w:cs="Times New Roman"/>
          <w:sz w:val="20"/>
          <w:szCs w:val="20"/>
        </w:rPr>
        <w:t xml:space="preserve"> Ред. М.В. Рыжаков</w:t>
      </w:r>
      <w:r w:rsidRPr="006F7785">
        <w:rPr>
          <w:rFonts w:ascii="Times New Roman" w:hAnsi="Times New Roman" w:cs="Times New Roman"/>
          <w:sz w:val="20"/>
          <w:szCs w:val="20"/>
        </w:rPr>
        <w:t xml:space="preserve">), с учётом авторской рабочей программы Л.Н. Боголюбова (Обществознание. Примерные рабочие программы. Предметная линия учебников под редакцией Л.Н. Боголюбова. 10-11 </w:t>
      </w:r>
      <w:proofErr w:type="gramStart"/>
      <w:r w:rsidRPr="006F7785">
        <w:rPr>
          <w:rFonts w:ascii="Times New Roman" w:hAnsi="Times New Roman" w:cs="Times New Roman"/>
          <w:sz w:val="20"/>
          <w:szCs w:val="20"/>
        </w:rPr>
        <w:t>классы :</w:t>
      </w:r>
      <w:proofErr w:type="gramEnd"/>
      <w:r w:rsidRPr="006F7785">
        <w:rPr>
          <w:rFonts w:ascii="Times New Roman" w:hAnsi="Times New Roman" w:cs="Times New Roman"/>
          <w:sz w:val="20"/>
          <w:szCs w:val="20"/>
        </w:rPr>
        <w:t xml:space="preserve"> учеб. пособие для </w:t>
      </w:r>
      <w:proofErr w:type="spellStart"/>
      <w:r w:rsidRPr="006F7785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6F7785">
        <w:rPr>
          <w:rFonts w:ascii="Times New Roman" w:hAnsi="Times New Roman" w:cs="Times New Roman"/>
          <w:sz w:val="20"/>
          <w:szCs w:val="20"/>
        </w:rPr>
        <w:t xml:space="preserve">. организаций: базовый уровень / А.Ю. </w:t>
      </w:r>
      <w:proofErr w:type="spellStart"/>
      <w:r w:rsidRPr="006F7785">
        <w:rPr>
          <w:rFonts w:ascii="Times New Roman" w:hAnsi="Times New Roman" w:cs="Times New Roman"/>
          <w:sz w:val="20"/>
          <w:szCs w:val="20"/>
        </w:rPr>
        <w:t>Лазебникова</w:t>
      </w:r>
      <w:proofErr w:type="spellEnd"/>
      <w:r w:rsidRPr="006F7785">
        <w:rPr>
          <w:rFonts w:ascii="Times New Roman" w:hAnsi="Times New Roman" w:cs="Times New Roman"/>
          <w:sz w:val="20"/>
          <w:szCs w:val="20"/>
        </w:rPr>
        <w:t xml:space="preserve">, Н.И. Городецкая, Е.Л. Рутковская. - М.: Просвещение, 2018. - 48 с.). </w:t>
      </w:r>
    </w:p>
    <w:p w:rsidR="00D64EC2" w:rsidRPr="006F7785" w:rsidRDefault="00EB6344" w:rsidP="006F77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785">
        <w:rPr>
          <w:rFonts w:ascii="Times New Roman" w:hAnsi="Times New Roman" w:cs="Times New Roman"/>
          <w:sz w:val="20"/>
          <w:szCs w:val="20"/>
        </w:rPr>
        <w:t xml:space="preserve">Цели изучения предмета «Обществознание»: </w:t>
      </w:r>
    </w:p>
    <w:p w:rsidR="006F7785" w:rsidRPr="006F7785" w:rsidRDefault="00EB6344" w:rsidP="006F77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785">
        <w:rPr>
          <w:rFonts w:ascii="Times New Roman" w:hAnsi="Times New Roman" w:cs="Times New Roman"/>
          <w:sz w:val="20"/>
          <w:szCs w:val="20"/>
        </w:rPr>
        <w:t xml:space="preserve">- воспитание гражданской позиции юношества, основанной на идеях патриотизма, гордости за достижения страны в различных областях жизни, уважения к традициям и культуре общества; готовности активно участвовать в процессах модернизации и инновационного развития нашей страны; </w:t>
      </w:r>
    </w:p>
    <w:p w:rsidR="006F7785" w:rsidRPr="006F7785" w:rsidRDefault="00EB6344" w:rsidP="006F77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785">
        <w:rPr>
          <w:rFonts w:ascii="Times New Roman" w:hAnsi="Times New Roman" w:cs="Times New Roman"/>
          <w:sz w:val="20"/>
          <w:szCs w:val="20"/>
        </w:rPr>
        <w:t xml:space="preserve">- развитие личности в период ранней юности, её </w:t>
      </w:r>
      <w:proofErr w:type="spellStart"/>
      <w:r w:rsidRPr="006F7785">
        <w:rPr>
          <w:rFonts w:ascii="Times New Roman" w:hAnsi="Times New Roman" w:cs="Times New Roman"/>
          <w:sz w:val="20"/>
          <w:szCs w:val="20"/>
        </w:rPr>
        <w:t>духовнонравственных</w:t>
      </w:r>
      <w:proofErr w:type="spellEnd"/>
      <w:r w:rsidRPr="006F7785">
        <w:rPr>
          <w:rFonts w:ascii="Times New Roman" w:hAnsi="Times New Roman" w:cs="Times New Roman"/>
          <w:sz w:val="20"/>
          <w:szCs w:val="20"/>
        </w:rPr>
        <w:t xml:space="preserve"> позиций и приоритетов, правового сознания, политической культур</w:t>
      </w:r>
      <w:r w:rsidR="006F7785" w:rsidRPr="006F7785">
        <w:rPr>
          <w:rFonts w:ascii="Times New Roman" w:hAnsi="Times New Roman" w:cs="Times New Roman"/>
          <w:sz w:val="20"/>
          <w:szCs w:val="20"/>
        </w:rPr>
        <w:t>ы, экономического образа мыш</w:t>
      </w:r>
      <w:r w:rsidRPr="006F7785">
        <w:rPr>
          <w:rFonts w:ascii="Times New Roman" w:hAnsi="Times New Roman" w:cs="Times New Roman"/>
          <w:sz w:val="20"/>
          <w:szCs w:val="20"/>
        </w:rPr>
        <w:t xml:space="preserve">ления, способности к предстоящему самоопределению в различных областях жизни: семейной, трудовой, профессиональной; </w:t>
      </w:r>
    </w:p>
    <w:p w:rsidR="006F7785" w:rsidRPr="006F7785" w:rsidRDefault="00EB6344" w:rsidP="006F77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785">
        <w:rPr>
          <w:rFonts w:ascii="Times New Roman" w:hAnsi="Times New Roman" w:cs="Times New Roman"/>
          <w:sz w:val="20"/>
          <w:szCs w:val="20"/>
        </w:rPr>
        <w:t xml:space="preserve">- освоение системы знаний о различных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</w:p>
    <w:p w:rsidR="006F7785" w:rsidRPr="006F7785" w:rsidRDefault="00EB6344" w:rsidP="006F77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785">
        <w:rPr>
          <w:rFonts w:ascii="Times New Roman" w:hAnsi="Times New Roman" w:cs="Times New Roman"/>
          <w:sz w:val="20"/>
          <w:szCs w:val="20"/>
        </w:rPr>
        <w:t xml:space="preserve">- овладение умениями получать социальную (в том числе экономическую и правовую) информацию из различных, включая неадаптированные, источников, преобразовывать её и использовать для решения учебных задач, а также для анализа и оценки жизненных ситуаций; </w:t>
      </w:r>
    </w:p>
    <w:p w:rsidR="006F7785" w:rsidRPr="006F7785" w:rsidRDefault="00EB6344" w:rsidP="006F77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785">
        <w:rPr>
          <w:rFonts w:ascii="Times New Roman" w:hAnsi="Times New Roman" w:cs="Times New Roman"/>
          <w:sz w:val="20"/>
          <w:szCs w:val="20"/>
        </w:rPr>
        <w:t xml:space="preserve">- расширение палитры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6F7785" w:rsidRPr="006F7785" w:rsidRDefault="00EB6344" w:rsidP="006F77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785">
        <w:rPr>
          <w:rFonts w:ascii="Times New Roman" w:hAnsi="Times New Roman" w:cs="Times New Roman"/>
          <w:sz w:val="20"/>
          <w:szCs w:val="20"/>
        </w:rPr>
        <w:t xml:space="preserve">- обогащение опыта применения полученных знаний и умений в различных областях общественной жизни: в гражданской и общественной деятельности, в сферах межличностных отношений, отношений между людьми различных национальностей и вероисповеданий, в семейно-бытовой сфере. </w:t>
      </w:r>
    </w:p>
    <w:p w:rsidR="006F7785" w:rsidRPr="006F7785" w:rsidRDefault="00EB6344" w:rsidP="006F77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785">
        <w:rPr>
          <w:rFonts w:ascii="Times New Roman" w:hAnsi="Times New Roman" w:cs="Times New Roman"/>
          <w:sz w:val="20"/>
          <w:szCs w:val="20"/>
        </w:rPr>
        <w:t>Согласно Учебному плану, Основной образовательной программ</w:t>
      </w:r>
      <w:r w:rsidR="006F7785" w:rsidRPr="006F7785">
        <w:rPr>
          <w:rFonts w:ascii="Times New Roman" w:hAnsi="Times New Roman" w:cs="Times New Roman"/>
          <w:sz w:val="20"/>
          <w:szCs w:val="20"/>
        </w:rPr>
        <w:t>е основного общего образования МБОУ «</w:t>
      </w:r>
      <w:proofErr w:type="spellStart"/>
      <w:r w:rsidR="006F7785" w:rsidRPr="006F7785">
        <w:rPr>
          <w:rFonts w:ascii="Times New Roman" w:hAnsi="Times New Roman" w:cs="Times New Roman"/>
          <w:sz w:val="20"/>
          <w:szCs w:val="20"/>
        </w:rPr>
        <w:t>Никаноровская</w:t>
      </w:r>
      <w:proofErr w:type="spellEnd"/>
      <w:r w:rsidR="006F7785" w:rsidRPr="006F7785">
        <w:rPr>
          <w:rFonts w:ascii="Times New Roman" w:hAnsi="Times New Roman" w:cs="Times New Roman"/>
          <w:sz w:val="20"/>
          <w:szCs w:val="20"/>
        </w:rPr>
        <w:t xml:space="preserve"> СОШ» </w:t>
      </w:r>
      <w:r w:rsidRPr="006F7785">
        <w:rPr>
          <w:rFonts w:ascii="Times New Roman" w:hAnsi="Times New Roman" w:cs="Times New Roman"/>
          <w:sz w:val="20"/>
          <w:szCs w:val="20"/>
        </w:rPr>
        <w:t>» программа рассчитана на 136 часов</w:t>
      </w:r>
      <w:r w:rsidR="006F7785" w:rsidRPr="006F7785">
        <w:rPr>
          <w:rFonts w:ascii="Times New Roman" w:hAnsi="Times New Roman" w:cs="Times New Roman"/>
          <w:sz w:val="20"/>
          <w:szCs w:val="20"/>
        </w:rPr>
        <w:t>: в 10 классе-68 часов, в 11 классе- 68 часов</w:t>
      </w:r>
      <w:r w:rsidRPr="006F77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7785" w:rsidRPr="006F7785" w:rsidRDefault="006F7785" w:rsidP="006F77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7785" w:rsidRDefault="00EB6344" w:rsidP="006F77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785">
        <w:rPr>
          <w:rFonts w:ascii="Times New Roman" w:hAnsi="Times New Roman" w:cs="Times New Roman"/>
          <w:sz w:val="20"/>
          <w:szCs w:val="20"/>
        </w:rPr>
        <w:t xml:space="preserve">Рабочая программа предназначена для организации процесса обучения по УМК Л.Н. Боголюбова: </w:t>
      </w:r>
    </w:p>
    <w:p w:rsidR="006F7785" w:rsidRDefault="006F7785" w:rsidP="006F77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7785" w:rsidRPr="006F7785" w:rsidRDefault="00EB6344" w:rsidP="006F77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785">
        <w:rPr>
          <w:rFonts w:ascii="Times New Roman" w:hAnsi="Times New Roman" w:cs="Times New Roman"/>
          <w:sz w:val="20"/>
          <w:szCs w:val="20"/>
        </w:rPr>
        <w:t xml:space="preserve">1. Примерные программы среднего (полного) общего образования: обществознание: 10-11 классы/ А.Ю </w:t>
      </w:r>
      <w:proofErr w:type="spellStart"/>
      <w:r w:rsidRPr="006F7785">
        <w:rPr>
          <w:rFonts w:ascii="Times New Roman" w:hAnsi="Times New Roman" w:cs="Times New Roman"/>
          <w:sz w:val="20"/>
          <w:szCs w:val="20"/>
        </w:rPr>
        <w:t>Лазебникова</w:t>
      </w:r>
      <w:proofErr w:type="spellEnd"/>
      <w:r w:rsidRPr="006F7785">
        <w:rPr>
          <w:rFonts w:ascii="Times New Roman" w:hAnsi="Times New Roman" w:cs="Times New Roman"/>
          <w:sz w:val="20"/>
          <w:szCs w:val="20"/>
        </w:rPr>
        <w:t xml:space="preserve">, Т.В. Коваль, Е.С. </w:t>
      </w:r>
      <w:proofErr w:type="spellStart"/>
      <w:r w:rsidRPr="006F7785">
        <w:rPr>
          <w:rFonts w:ascii="Times New Roman" w:hAnsi="Times New Roman" w:cs="Times New Roman"/>
          <w:sz w:val="20"/>
          <w:szCs w:val="20"/>
        </w:rPr>
        <w:t>Королькова</w:t>
      </w:r>
      <w:proofErr w:type="spellEnd"/>
      <w:r w:rsidRPr="006F7785">
        <w:rPr>
          <w:rFonts w:ascii="Times New Roman" w:hAnsi="Times New Roman" w:cs="Times New Roman"/>
          <w:sz w:val="20"/>
          <w:szCs w:val="20"/>
        </w:rPr>
        <w:t xml:space="preserve"> и др.; под общ. Ред. М.В. Рыжакова, </w:t>
      </w:r>
    </w:p>
    <w:p w:rsidR="006F7785" w:rsidRPr="006F7785" w:rsidRDefault="00EB6344" w:rsidP="006F77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7785">
        <w:rPr>
          <w:rFonts w:ascii="Times New Roman" w:hAnsi="Times New Roman" w:cs="Times New Roman"/>
          <w:sz w:val="20"/>
          <w:szCs w:val="20"/>
        </w:rPr>
        <w:t xml:space="preserve">2. Обществознание. Примерные рабочие программы. Предметная линия учебников под редакцией Л.Н. Боголюбова. 10-11 </w:t>
      </w:r>
      <w:proofErr w:type="gramStart"/>
      <w:r w:rsidRPr="006F7785">
        <w:rPr>
          <w:rFonts w:ascii="Times New Roman" w:hAnsi="Times New Roman" w:cs="Times New Roman"/>
          <w:sz w:val="20"/>
          <w:szCs w:val="20"/>
        </w:rPr>
        <w:t>классы :</w:t>
      </w:r>
      <w:proofErr w:type="gramEnd"/>
      <w:r w:rsidRPr="006F7785">
        <w:rPr>
          <w:rFonts w:ascii="Times New Roman" w:hAnsi="Times New Roman" w:cs="Times New Roman"/>
          <w:sz w:val="20"/>
          <w:szCs w:val="20"/>
        </w:rPr>
        <w:t xml:space="preserve"> учеб. пособие для </w:t>
      </w:r>
      <w:proofErr w:type="spellStart"/>
      <w:r w:rsidRPr="006F7785">
        <w:rPr>
          <w:rFonts w:ascii="Times New Roman" w:hAnsi="Times New Roman" w:cs="Times New Roman"/>
          <w:sz w:val="20"/>
          <w:szCs w:val="20"/>
        </w:rPr>
        <w:t>общеобразоват</w:t>
      </w:r>
      <w:proofErr w:type="spellEnd"/>
      <w:r w:rsidRPr="006F7785">
        <w:rPr>
          <w:rFonts w:ascii="Times New Roman" w:hAnsi="Times New Roman" w:cs="Times New Roman"/>
          <w:sz w:val="20"/>
          <w:szCs w:val="20"/>
        </w:rPr>
        <w:t xml:space="preserve">. организаций: базовый уровень / А.Ю. </w:t>
      </w:r>
      <w:proofErr w:type="spellStart"/>
      <w:r w:rsidRPr="006F7785">
        <w:rPr>
          <w:rFonts w:ascii="Times New Roman" w:hAnsi="Times New Roman" w:cs="Times New Roman"/>
          <w:sz w:val="20"/>
          <w:szCs w:val="20"/>
        </w:rPr>
        <w:t>Лазебникова</w:t>
      </w:r>
      <w:proofErr w:type="spellEnd"/>
      <w:r w:rsidRPr="006F7785">
        <w:rPr>
          <w:rFonts w:ascii="Times New Roman" w:hAnsi="Times New Roman" w:cs="Times New Roman"/>
          <w:sz w:val="20"/>
          <w:szCs w:val="20"/>
        </w:rPr>
        <w:t xml:space="preserve">, Н.И. Городецкая, Е.Л. Рутковская. - М.: Просвещение, 2018. - 48 с. </w:t>
      </w:r>
    </w:p>
    <w:p w:rsidR="006F7785" w:rsidRPr="006F7785" w:rsidRDefault="006F7785" w:rsidP="006F77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EB6344" w:rsidRPr="006F7785">
        <w:rPr>
          <w:rFonts w:ascii="Times New Roman" w:hAnsi="Times New Roman" w:cs="Times New Roman"/>
          <w:sz w:val="20"/>
          <w:szCs w:val="20"/>
        </w:rPr>
        <w:t xml:space="preserve">. Обществознание. 10 класс: учебник для </w:t>
      </w:r>
      <w:proofErr w:type="spellStart"/>
      <w:r w:rsidR="00EB6344" w:rsidRPr="006F7785">
        <w:rPr>
          <w:rFonts w:ascii="Times New Roman" w:hAnsi="Times New Roman" w:cs="Times New Roman"/>
          <w:sz w:val="20"/>
          <w:szCs w:val="20"/>
        </w:rPr>
        <w:t>обшеобразовательных</w:t>
      </w:r>
      <w:proofErr w:type="spellEnd"/>
      <w:r w:rsidR="00EB6344" w:rsidRPr="006F7785">
        <w:rPr>
          <w:rFonts w:ascii="Times New Roman" w:hAnsi="Times New Roman" w:cs="Times New Roman"/>
          <w:sz w:val="20"/>
          <w:szCs w:val="20"/>
        </w:rPr>
        <w:t xml:space="preserve"> учреждений: базовый уровень / Л.Н.Боголюбов, Ю.И.Аверьянов, Н.И. Городецкая/ под ред. Л.Н. Боголюбова, - М.: Просвещение, 201</w:t>
      </w:r>
      <w:r w:rsidRPr="006F7785">
        <w:rPr>
          <w:rFonts w:ascii="Times New Roman" w:hAnsi="Times New Roman" w:cs="Times New Roman"/>
          <w:sz w:val="20"/>
          <w:szCs w:val="20"/>
        </w:rPr>
        <w:t>9</w:t>
      </w:r>
      <w:r w:rsidR="00EB6344" w:rsidRPr="006F7785">
        <w:rPr>
          <w:rFonts w:ascii="Times New Roman" w:hAnsi="Times New Roman" w:cs="Times New Roman"/>
          <w:sz w:val="20"/>
          <w:szCs w:val="20"/>
        </w:rPr>
        <w:t>. – 3</w:t>
      </w:r>
      <w:r w:rsidRPr="006F7785">
        <w:rPr>
          <w:rFonts w:ascii="Times New Roman" w:hAnsi="Times New Roman" w:cs="Times New Roman"/>
          <w:sz w:val="20"/>
          <w:szCs w:val="20"/>
        </w:rPr>
        <w:t>19</w:t>
      </w:r>
      <w:r w:rsidR="00EB6344" w:rsidRPr="006F7785">
        <w:rPr>
          <w:rFonts w:ascii="Times New Roman" w:hAnsi="Times New Roman" w:cs="Times New Roman"/>
          <w:sz w:val="20"/>
          <w:szCs w:val="20"/>
        </w:rPr>
        <w:t xml:space="preserve"> с. </w:t>
      </w:r>
    </w:p>
    <w:p w:rsidR="004B2331" w:rsidRPr="006F7785" w:rsidRDefault="006F7785" w:rsidP="006F7785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EB6344" w:rsidRPr="006F7785">
        <w:rPr>
          <w:rFonts w:ascii="Times New Roman" w:hAnsi="Times New Roman" w:cs="Times New Roman"/>
          <w:sz w:val="20"/>
          <w:szCs w:val="20"/>
        </w:rPr>
        <w:t xml:space="preserve">. Обществознание. 11 класс: учебник для </w:t>
      </w:r>
      <w:proofErr w:type="spellStart"/>
      <w:r w:rsidR="00EB6344" w:rsidRPr="006F7785">
        <w:rPr>
          <w:rFonts w:ascii="Times New Roman" w:hAnsi="Times New Roman" w:cs="Times New Roman"/>
          <w:sz w:val="20"/>
          <w:szCs w:val="20"/>
        </w:rPr>
        <w:t>обшеобразовательных</w:t>
      </w:r>
      <w:proofErr w:type="spellEnd"/>
      <w:r w:rsidR="00EB6344" w:rsidRPr="006F7785">
        <w:rPr>
          <w:rFonts w:ascii="Times New Roman" w:hAnsi="Times New Roman" w:cs="Times New Roman"/>
          <w:sz w:val="20"/>
          <w:szCs w:val="20"/>
        </w:rPr>
        <w:t xml:space="preserve"> учреждений: базовый уровень / Л.Н.Боголюбов, Н.И. Городецкая, А.И. Матвеев/ под ред. Л.Н. Боголюбов</w:t>
      </w:r>
      <w:r w:rsidRPr="006F7785">
        <w:rPr>
          <w:rFonts w:ascii="Times New Roman" w:hAnsi="Times New Roman" w:cs="Times New Roman"/>
          <w:sz w:val="20"/>
          <w:szCs w:val="20"/>
        </w:rPr>
        <w:t>а, - М.: Просвещение</w:t>
      </w:r>
    </w:p>
    <w:sectPr w:rsidR="004B2331" w:rsidRPr="006F7785" w:rsidSect="004B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344"/>
    <w:rsid w:val="004B2331"/>
    <w:rsid w:val="00501988"/>
    <w:rsid w:val="006375B6"/>
    <w:rsid w:val="006F7785"/>
    <w:rsid w:val="008B3876"/>
    <w:rsid w:val="00D64EC2"/>
    <w:rsid w:val="00EB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F51CE-3F08-474A-BD5C-3D28850C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Александра Скрыпцова</cp:lastModifiedBy>
  <cp:revision>2</cp:revision>
  <dcterms:created xsi:type="dcterms:W3CDTF">2020-10-09T20:38:00Z</dcterms:created>
  <dcterms:modified xsi:type="dcterms:W3CDTF">2020-10-09T20:38:00Z</dcterms:modified>
</cp:coreProperties>
</file>